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9C" w:rsidRPr="005C769A" w:rsidRDefault="00752E9C" w:rsidP="00752E9C">
      <w:pPr>
        <w:jc w:val="center"/>
      </w:pPr>
    </w:p>
    <w:p w:rsidR="00752E9C" w:rsidRPr="005C769A" w:rsidRDefault="00752E9C" w:rsidP="00752E9C">
      <w:pPr>
        <w:jc w:val="center"/>
      </w:pPr>
      <w:r w:rsidRPr="005C769A">
        <w:t>Муниципальное бюджетное общеобразовательное учреждение</w:t>
      </w:r>
    </w:p>
    <w:p w:rsidR="00752E9C" w:rsidRPr="005C769A" w:rsidRDefault="00752E9C" w:rsidP="00752E9C">
      <w:pPr>
        <w:jc w:val="center"/>
      </w:pPr>
      <w:r w:rsidRPr="005C769A">
        <w:t>средняя общеобразовательная школа № 44 имени Ф.А.Щербины</w:t>
      </w:r>
    </w:p>
    <w:p w:rsidR="00752E9C" w:rsidRPr="005C769A" w:rsidRDefault="00752E9C" w:rsidP="00752E9C">
      <w:pPr>
        <w:jc w:val="center"/>
      </w:pPr>
      <w:proofErr w:type="spellStart"/>
      <w:r w:rsidRPr="005C769A">
        <w:t>Каневского</w:t>
      </w:r>
      <w:proofErr w:type="spellEnd"/>
      <w:r w:rsidRPr="005C769A">
        <w:t xml:space="preserve"> района  Краснодарского края</w:t>
      </w:r>
    </w:p>
    <w:p w:rsidR="00752E9C" w:rsidRPr="005C769A" w:rsidRDefault="00752E9C" w:rsidP="00752E9C">
      <w:pPr>
        <w:jc w:val="center"/>
      </w:pPr>
    </w:p>
    <w:p w:rsidR="00752E9C" w:rsidRPr="005C769A" w:rsidRDefault="00752E9C" w:rsidP="00752E9C">
      <w:pPr>
        <w:jc w:val="center"/>
      </w:pPr>
      <w:r w:rsidRPr="005C769A">
        <w:t>ПРИКАЗ</w:t>
      </w:r>
    </w:p>
    <w:p w:rsidR="00752E9C" w:rsidRPr="005C769A" w:rsidRDefault="00752E9C" w:rsidP="00752E9C">
      <w:pPr>
        <w:jc w:val="center"/>
      </w:pPr>
      <w:r w:rsidRPr="005C769A">
        <w:t xml:space="preserve">ст. </w:t>
      </w:r>
      <w:proofErr w:type="spellStart"/>
      <w:r w:rsidRPr="005C769A">
        <w:t>Новодеревянковская</w:t>
      </w:r>
      <w:proofErr w:type="spellEnd"/>
    </w:p>
    <w:p w:rsidR="00752E9C" w:rsidRPr="005C769A" w:rsidRDefault="00EF2E41" w:rsidP="00752E9C">
      <w:r>
        <w:t xml:space="preserve">от 01.09.2020 </w:t>
      </w:r>
      <w:r w:rsidR="00752E9C" w:rsidRPr="005C769A">
        <w:t xml:space="preserve">г.                                                                </w:t>
      </w:r>
      <w:r>
        <w:t xml:space="preserve">                  </w:t>
      </w:r>
      <w:r w:rsidR="00B24FE7">
        <w:t xml:space="preserve">           </w:t>
      </w:r>
      <w:r w:rsidR="00752E9C" w:rsidRPr="005C769A">
        <w:t xml:space="preserve">  № </w:t>
      </w:r>
      <w:r>
        <w:t>346</w:t>
      </w:r>
    </w:p>
    <w:p w:rsidR="00752E9C" w:rsidRPr="005C769A" w:rsidRDefault="00752E9C" w:rsidP="00752E9C">
      <w:r w:rsidRPr="005C769A">
        <w:t xml:space="preserve"> </w:t>
      </w:r>
    </w:p>
    <w:p w:rsidR="00253826" w:rsidRPr="005C769A" w:rsidRDefault="00B56829" w:rsidP="00571886">
      <w:pPr>
        <w:rPr>
          <w:b/>
        </w:rPr>
      </w:pPr>
      <w:r w:rsidRPr="005C769A">
        <w:rPr>
          <w:b/>
        </w:rPr>
        <w:t xml:space="preserve">О повышении  эффективности </w:t>
      </w:r>
      <w:proofErr w:type="gramStart"/>
      <w:r w:rsidRPr="005C769A">
        <w:rPr>
          <w:b/>
        </w:rPr>
        <w:t>патриотического</w:t>
      </w:r>
      <w:proofErr w:type="gramEnd"/>
      <w:r w:rsidRPr="005C769A">
        <w:rPr>
          <w:b/>
        </w:rPr>
        <w:t xml:space="preserve"> </w:t>
      </w:r>
    </w:p>
    <w:p w:rsidR="00B56829" w:rsidRPr="005C769A" w:rsidRDefault="00B56829" w:rsidP="009E0DAB">
      <w:pPr>
        <w:rPr>
          <w:b/>
        </w:rPr>
      </w:pPr>
      <w:r w:rsidRPr="005C769A">
        <w:rPr>
          <w:b/>
        </w:rPr>
        <w:t xml:space="preserve">воспитания </w:t>
      </w:r>
      <w:proofErr w:type="gramStart"/>
      <w:r w:rsidRPr="005C769A">
        <w:rPr>
          <w:b/>
        </w:rPr>
        <w:t>обучающихся</w:t>
      </w:r>
      <w:proofErr w:type="gramEnd"/>
      <w:r w:rsidRPr="005C769A">
        <w:rPr>
          <w:b/>
        </w:rPr>
        <w:t xml:space="preserve"> </w:t>
      </w:r>
    </w:p>
    <w:p w:rsidR="00571886" w:rsidRPr="005C769A" w:rsidRDefault="00B24FE7" w:rsidP="00571886">
      <w:pPr>
        <w:rPr>
          <w:b/>
        </w:rPr>
      </w:pPr>
      <w:r>
        <w:rPr>
          <w:b/>
        </w:rPr>
        <w:t>в 2020-2021</w:t>
      </w:r>
      <w:r w:rsidR="00B56829" w:rsidRPr="005C769A">
        <w:rPr>
          <w:b/>
        </w:rPr>
        <w:t xml:space="preserve"> учебном году</w:t>
      </w:r>
    </w:p>
    <w:p w:rsidR="0037070E" w:rsidRPr="005C769A" w:rsidRDefault="0037070E" w:rsidP="00E86520">
      <w:pPr>
        <w:jc w:val="both"/>
      </w:pPr>
    </w:p>
    <w:p w:rsidR="00B56829" w:rsidRPr="00007D4B" w:rsidRDefault="00C61F04" w:rsidP="00007D4B">
      <w:pPr>
        <w:pStyle w:val="ae"/>
        <w:jc w:val="both"/>
        <w:rPr>
          <w:rFonts w:ascii="Times New Roman" w:hAnsi="Times New Roman"/>
          <w:sz w:val="24"/>
          <w:szCs w:val="24"/>
        </w:rPr>
      </w:pPr>
      <w:r>
        <w:rPr>
          <w:rFonts w:ascii="Times New Roman" w:hAnsi="Times New Roman"/>
          <w:sz w:val="24"/>
          <w:szCs w:val="24"/>
        </w:rPr>
        <w:t xml:space="preserve"> С </w:t>
      </w:r>
      <w:r w:rsidR="00B56829" w:rsidRPr="00007D4B">
        <w:rPr>
          <w:rFonts w:ascii="Times New Roman" w:hAnsi="Times New Roman"/>
          <w:sz w:val="24"/>
          <w:szCs w:val="24"/>
        </w:rPr>
        <w:t>целью  повышения эффективности патриотического воспитания школьников, познания исторического прошлого, привития любви к истории</w:t>
      </w:r>
      <w:r>
        <w:rPr>
          <w:rFonts w:ascii="Times New Roman" w:hAnsi="Times New Roman"/>
          <w:sz w:val="24"/>
          <w:szCs w:val="24"/>
        </w:rPr>
        <w:t xml:space="preserve">, в Год памяти и славы, посвященный </w:t>
      </w:r>
      <w:r w:rsidR="00FA6C33" w:rsidRPr="00007D4B">
        <w:rPr>
          <w:rFonts w:ascii="Times New Roman" w:hAnsi="Times New Roman"/>
          <w:sz w:val="24"/>
          <w:szCs w:val="24"/>
        </w:rPr>
        <w:t>75-летию Великой Победы</w:t>
      </w:r>
      <w:r w:rsidR="00FC7D9C">
        <w:rPr>
          <w:rFonts w:ascii="Times New Roman" w:hAnsi="Times New Roman"/>
          <w:sz w:val="24"/>
          <w:szCs w:val="24"/>
        </w:rPr>
        <w:t>,</w:t>
      </w:r>
    </w:p>
    <w:p w:rsidR="00B56829" w:rsidRPr="00007D4B" w:rsidRDefault="00B56829" w:rsidP="00007D4B">
      <w:pPr>
        <w:pStyle w:val="ae"/>
        <w:jc w:val="both"/>
        <w:rPr>
          <w:rFonts w:ascii="Times New Roman" w:hAnsi="Times New Roman"/>
          <w:sz w:val="24"/>
          <w:szCs w:val="24"/>
        </w:rPr>
      </w:pPr>
    </w:p>
    <w:p w:rsidR="00B56829" w:rsidRPr="00007D4B" w:rsidRDefault="00B56829" w:rsidP="00007D4B">
      <w:pPr>
        <w:pStyle w:val="ae"/>
        <w:jc w:val="both"/>
        <w:rPr>
          <w:rFonts w:ascii="Times New Roman" w:hAnsi="Times New Roman"/>
          <w:sz w:val="24"/>
          <w:szCs w:val="24"/>
        </w:rPr>
      </w:pPr>
      <w:r w:rsidRPr="00007D4B">
        <w:rPr>
          <w:rFonts w:ascii="Times New Roman" w:hAnsi="Times New Roman"/>
          <w:sz w:val="24"/>
          <w:szCs w:val="24"/>
        </w:rPr>
        <w:t>Приказываю:</w:t>
      </w:r>
    </w:p>
    <w:p w:rsidR="00A7221D" w:rsidRPr="00007D4B" w:rsidRDefault="00B56829" w:rsidP="00007D4B">
      <w:pPr>
        <w:pStyle w:val="ae"/>
        <w:jc w:val="both"/>
        <w:rPr>
          <w:rFonts w:ascii="Times New Roman" w:hAnsi="Times New Roman"/>
          <w:sz w:val="24"/>
          <w:szCs w:val="24"/>
        </w:rPr>
      </w:pPr>
      <w:r w:rsidRPr="00007D4B">
        <w:rPr>
          <w:rFonts w:ascii="Times New Roman" w:hAnsi="Times New Roman"/>
          <w:sz w:val="24"/>
          <w:szCs w:val="24"/>
        </w:rPr>
        <w:t>1.Классным руководителям 1-11-х классов</w:t>
      </w:r>
      <w:r w:rsidR="00A7221D" w:rsidRPr="00007D4B">
        <w:rPr>
          <w:rFonts w:ascii="Times New Roman" w:hAnsi="Times New Roman"/>
          <w:sz w:val="24"/>
          <w:szCs w:val="24"/>
        </w:rPr>
        <w:t>:</w:t>
      </w:r>
    </w:p>
    <w:p w:rsidR="00FA6C33" w:rsidRPr="00007D4B" w:rsidRDefault="00A7221D" w:rsidP="00007D4B">
      <w:pPr>
        <w:pStyle w:val="ae"/>
        <w:jc w:val="both"/>
        <w:rPr>
          <w:rFonts w:ascii="Times New Roman" w:hAnsi="Times New Roman"/>
          <w:sz w:val="24"/>
          <w:szCs w:val="24"/>
        </w:rPr>
      </w:pPr>
      <w:r w:rsidRPr="00007D4B">
        <w:rPr>
          <w:rFonts w:ascii="Times New Roman" w:hAnsi="Times New Roman"/>
          <w:sz w:val="24"/>
          <w:szCs w:val="24"/>
        </w:rPr>
        <w:t>1.1.</w:t>
      </w:r>
      <w:r w:rsidR="00B56829" w:rsidRPr="00007D4B">
        <w:rPr>
          <w:rFonts w:ascii="Times New Roman" w:hAnsi="Times New Roman"/>
          <w:sz w:val="24"/>
          <w:szCs w:val="24"/>
        </w:rPr>
        <w:t xml:space="preserve"> организовать </w:t>
      </w:r>
      <w:r w:rsidR="00804070">
        <w:rPr>
          <w:rFonts w:ascii="Times New Roman" w:hAnsi="Times New Roman"/>
          <w:sz w:val="24"/>
          <w:szCs w:val="24"/>
        </w:rPr>
        <w:t>с 01 сентября 2020</w:t>
      </w:r>
      <w:r w:rsidR="009E0DAB" w:rsidRPr="00007D4B">
        <w:rPr>
          <w:rFonts w:ascii="Times New Roman" w:hAnsi="Times New Roman"/>
          <w:sz w:val="24"/>
          <w:szCs w:val="24"/>
        </w:rPr>
        <w:t xml:space="preserve"> года </w:t>
      </w:r>
      <w:r w:rsidR="00B56829" w:rsidRPr="00007D4B">
        <w:rPr>
          <w:rFonts w:ascii="Times New Roman" w:hAnsi="Times New Roman"/>
          <w:sz w:val="24"/>
          <w:szCs w:val="24"/>
        </w:rPr>
        <w:t>проведение еженедельного «Урока Мужества»</w:t>
      </w:r>
      <w:r w:rsidR="009E0DAB" w:rsidRPr="00007D4B">
        <w:rPr>
          <w:rFonts w:ascii="Times New Roman" w:hAnsi="Times New Roman"/>
          <w:sz w:val="24"/>
          <w:szCs w:val="24"/>
        </w:rPr>
        <w:t xml:space="preserve"> (далее </w:t>
      </w:r>
      <w:proofErr w:type="gramStart"/>
      <w:r w:rsidR="009E0DAB" w:rsidRPr="00007D4B">
        <w:rPr>
          <w:rFonts w:ascii="Times New Roman" w:hAnsi="Times New Roman"/>
          <w:sz w:val="24"/>
          <w:szCs w:val="24"/>
        </w:rPr>
        <w:t>–У</w:t>
      </w:r>
      <w:proofErr w:type="gramEnd"/>
      <w:r w:rsidR="009E0DAB" w:rsidRPr="00007D4B">
        <w:rPr>
          <w:rFonts w:ascii="Times New Roman" w:hAnsi="Times New Roman"/>
          <w:sz w:val="24"/>
          <w:szCs w:val="24"/>
        </w:rPr>
        <w:t>рок)</w:t>
      </w:r>
      <w:r w:rsidR="0037070E" w:rsidRPr="00007D4B">
        <w:rPr>
          <w:rFonts w:ascii="Times New Roman" w:hAnsi="Times New Roman"/>
          <w:sz w:val="24"/>
          <w:szCs w:val="24"/>
        </w:rPr>
        <w:t xml:space="preserve"> согласн</w:t>
      </w:r>
      <w:r w:rsidR="00737409">
        <w:rPr>
          <w:rFonts w:ascii="Times New Roman" w:hAnsi="Times New Roman"/>
          <w:sz w:val="24"/>
          <w:szCs w:val="24"/>
        </w:rPr>
        <w:t xml:space="preserve">о алгоритму проведения Уроков </w:t>
      </w:r>
      <w:r w:rsidR="002E761C">
        <w:rPr>
          <w:rFonts w:ascii="Times New Roman" w:hAnsi="Times New Roman"/>
          <w:sz w:val="24"/>
          <w:szCs w:val="24"/>
        </w:rPr>
        <w:t>в 2020-2021</w:t>
      </w:r>
      <w:r w:rsidR="00FA6C33" w:rsidRPr="00007D4B">
        <w:rPr>
          <w:rFonts w:ascii="Times New Roman" w:hAnsi="Times New Roman"/>
          <w:sz w:val="24"/>
          <w:szCs w:val="24"/>
        </w:rPr>
        <w:t xml:space="preserve"> </w:t>
      </w:r>
      <w:r w:rsidR="0037070E" w:rsidRPr="00007D4B">
        <w:rPr>
          <w:rFonts w:ascii="Times New Roman" w:hAnsi="Times New Roman"/>
          <w:sz w:val="24"/>
          <w:szCs w:val="24"/>
        </w:rPr>
        <w:t xml:space="preserve"> учебном году, календарю памятных дат, рекомендуемых для проведения «Уроков мужества»             </w:t>
      </w:r>
      <w:r w:rsidR="00737409">
        <w:rPr>
          <w:rFonts w:ascii="Times New Roman" w:hAnsi="Times New Roman"/>
          <w:sz w:val="24"/>
          <w:szCs w:val="24"/>
        </w:rPr>
        <w:t xml:space="preserve">                    на 2020-2021</w:t>
      </w:r>
      <w:r w:rsidR="00FA6C33" w:rsidRPr="00007D4B">
        <w:rPr>
          <w:rFonts w:ascii="Times New Roman" w:hAnsi="Times New Roman"/>
          <w:sz w:val="24"/>
          <w:szCs w:val="24"/>
        </w:rPr>
        <w:t xml:space="preserve"> </w:t>
      </w:r>
      <w:r w:rsidR="0037070E" w:rsidRPr="00007D4B">
        <w:rPr>
          <w:rFonts w:ascii="Times New Roman" w:hAnsi="Times New Roman"/>
          <w:sz w:val="24"/>
          <w:szCs w:val="24"/>
        </w:rPr>
        <w:t xml:space="preserve"> учебный год</w:t>
      </w:r>
      <w:r w:rsidR="00B56829" w:rsidRPr="00007D4B">
        <w:rPr>
          <w:rFonts w:ascii="Times New Roman" w:hAnsi="Times New Roman"/>
          <w:sz w:val="24"/>
          <w:szCs w:val="24"/>
        </w:rPr>
        <w:t xml:space="preserve"> </w:t>
      </w:r>
      <w:r w:rsidR="00E86520" w:rsidRPr="00007D4B">
        <w:rPr>
          <w:rFonts w:ascii="Times New Roman" w:hAnsi="Times New Roman"/>
          <w:sz w:val="24"/>
          <w:szCs w:val="24"/>
        </w:rPr>
        <w:t>(приложения</w:t>
      </w:r>
      <w:r w:rsidR="00B56829" w:rsidRPr="00007D4B">
        <w:rPr>
          <w:rFonts w:ascii="Times New Roman" w:hAnsi="Times New Roman"/>
          <w:sz w:val="24"/>
          <w:szCs w:val="24"/>
        </w:rPr>
        <w:t xml:space="preserve"> № 1</w:t>
      </w:r>
      <w:r w:rsidR="00860DFF" w:rsidRPr="00007D4B">
        <w:rPr>
          <w:rFonts w:ascii="Times New Roman" w:hAnsi="Times New Roman"/>
          <w:sz w:val="24"/>
          <w:szCs w:val="24"/>
        </w:rPr>
        <w:t>,2</w:t>
      </w:r>
      <w:r w:rsidR="00B56829" w:rsidRPr="00007D4B">
        <w:rPr>
          <w:rFonts w:ascii="Times New Roman" w:hAnsi="Times New Roman"/>
          <w:sz w:val="24"/>
          <w:szCs w:val="24"/>
        </w:rPr>
        <w:t>);</w:t>
      </w:r>
    </w:p>
    <w:p w:rsidR="00FA6C33" w:rsidRPr="00007D4B" w:rsidRDefault="00A7221D" w:rsidP="00007D4B">
      <w:pPr>
        <w:pStyle w:val="ae"/>
        <w:jc w:val="both"/>
        <w:rPr>
          <w:rFonts w:ascii="Times New Roman" w:hAnsi="Times New Roman"/>
          <w:sz w:val="24"/>
          <w:szCs w:val="24"/>
        </w:rPr>
      </w:pPr>
      <w:r w:rsidRPr="00007D4B">
        <w:rPr>
          <w:rFonts w:ascii="Times New Roman" w:hAnsi="Times New Roman"/>
          <w:sz w:val="24"/>
          <w:szCs w:val="24"/>
        </w:rPr>
        <w:t>1.2</w:t>
      </w:r>
      <w:r w:rsidR="0037070E" w:rsidRPr="00007D4B">
        <w:rPr>
          <w:rFonts w:ascii="Times New Roman" w:hAnsi="Times New Roman"/>
          <w:sz w:val="24"/>
          <w:szCs w:val="24"/>
        </w:rPr>
        <w:t>.</w:t>
      </w:r>
      <w:r w:rsidRPr="00007D4B">
        <w:rPr>
          <w:rFonts w:ascii="Times New Roman" w:hAnsi="Times New Roman"/>
          <w:sz w:val="24"/>
          <w:szCs w:val="24"/>
        </w:rPr>
        <w:t>продолжить работу по взаимодействию с ветеранами, закрепленн</w:t>
      </w:r>
      <w:r w:rsidR="00860DFF" w:rsidRPr="00007D4B">
        <w:rPr>
          <w:rFonts w:ascii="Times New Roman" w:hAnsi="Times New Roman"/>
          <w:sz w:val="24"/>
          <w:szCs w:val="24"/>
        </w:rPr>
        <w:t>ыми за классными коллективами (шефская помощь, встречи, интервьюирование и другое);</w:t>
      </w:r>
      <w:r w:rsidR="00FA6C33" w:rsidRPr="00007D4B">
        <w:rPr>
          <w:rFonts w:ascii="Times New Roman" w:hAnsi="Times New Roman"/>
          <w:sz w:val="24"/>
          <w:szCs w:val="24"/>
        </w:rPr>
        <w:t xml:space="preserve"> </w:t>
      </w:r>
    </w:p>
    <w:p w:rsidR="00A7221D" w:rsidRPr="00007D4B" w:rsidRDefault="007548A8" w:rsidP="00007D4B">
      <w:pPr>
        <w:pStyle w:val="ae"/>
        <w:jc w:val="both"/>
        <w:rPr>
          <w:rFonts w:ascii="Times New Roman" w:hAnsi="Times New Roman"/>
          <w:sz w:val="24"/>
          <w:szCs w:val="24"/>
        </w:rPr>
      </w:pPr>
      <w:r>
        <w:rPr>
          <w:rFonts w:ascii="Times New Roman" w:hAnsi="Times New Roman"/>
          <w:sz w:val="24"/>
          <w:szCs w:val="24"/>
        </w:rPr>
        <w:t>1.3</w:t>
      </w:r>
      <w:r w:rsidR="00FA6C33" w:rsidRPr="00007D4B">
        <w:rPr>
          <w:rFonts w:ascii="Times New Roman" w:hAnsi="Times New Roman"/>
          <w:sz w:val="24"/>
          <w:szCs w:val="24"/>
        </w:rPr>
        <w:t>.приглашать на «Уроки мужества» ветеранов Великой Отечественной войны, тружеников тыла, узников концлагерей, представителей органов власти, общественных объединений гражданской и военно-патриотической направленности;</w:t>
      </w:r>
    </w:p>
    <w:p w:rsidR="009B4E80" w:rsidRPr="00007D4B" w:rsidRDefault="00583345" w:rsidP="00007D4B">
      <w:pPr>
        <w:pStyle w:val="ae"/>
        <w:jc w:val="both"/>
        <w:rPr>
          <w:rFonts w:ascii="Times New Roman" w:hAnsi="Times New Roman"/>
          <w:sz w:val="24"/>
          <w:szCs w:val="24"/>
        </w:rPr>
      </w:pPr>
      <w:r>
        <w:rPr>
          <w:rFonts w:ascii="Times New Roman" w:hAnsi="Times New Roman"/>
          <w:sz w:val="24"/>
          <w:szCs w:val="24"/>
        </w:rPr>
        <w:t>1.4</w:t>
      </w:r>
      <w:r w:rsidR="00A7221D" w:rsidRPr="00007D4B">
        <w:rPr>
          <w:rFonts w:ascii="Times New Roman" w:hAnsi="Times New Roman"/>
          <w:sz w:val="24"/>
          <w:szCs w:val="24"/>
        </w:rPr>
        <w:t>.</w:t>
      </w:r>
      <w:r w:rsidR="009B4E80" w:rsidRPr="00007D4B">
        <w:rPr>
          <w:rFonts w:ascii="Times New Roman" w:hAnsi="Times New Roman"/>
          <w:sz w:val="24"/>
          <w:szCs w:val="24"/>
        </w:rPr>
        <w:t xml:space="preserve"> организовать </w:t>
      </w:r>
      <w:r w:rsidR="007548A8">
        <w:rPr>
          <w:rFonts w:ascii="Times New Roman" w:hAnsi="Times New Roman"/>
          <w:sz w:val="24"/>
          <w:szCs w:val="24"/>
        </w:rPr>
        <w:t>с 01 сентября 2020</w:t>
      </w:r>
      <w:r w:rsidR="009B4E80" w:rsidRPr="00007D4B">
        <w:rPr>
          <w:rFonts w:ascii="Times New Roman" w:hAnsi="Times New Roman"/>
          <w:sz w:val="24"/>
          <w:szCs w:val="24"/>
        </w:rPr>
        <w:t xml:space="preserve"> года </w:t>
      </w:r>
      <w:r w:rsidR="0037070E" w:rsidRPr="00007D4B">
        <w:rPr>
          <w:rFonts w:ascii="Times New Roman" w:hAnsi="Times New Roman"/>
          <w:color w:val="000000"/>
          <w:sz w:val="24"/>
          <w:szCs w:val="24"/>
          <w:lang w:bidi="ru-RU"/>
        </w:rPr>
        <w:t>еженедельное проведение по понедельникам на первом уроке «Информационных пятиминуток» для обучающихся 1-11 классов согласно организационной модели проведения пятиминуток  (приложение №3).</w:t>
      </w:r>
    </w:p>
    <w:p w:rsidR="00A7221D" w:rsidRPr="00007D4B" w:rsidRDefault="00583345" w:rsidP="00007D4B">
      <w:pPr>
        <w:pStyle w:val="ae"/>
        <w:jc w:val="both"/>
        <w:rPr>
          <w:rFonts w:ascii="Times New Roman" w:hAnsi="Times New Roman"/>
          <w:sz w:val="24"/>
          <w:szCs w:val="24"/>
        </w:rPr>
      </w:pPr>
      <w:r>
        <w:rPr>
          <w:rFonts w:ascii="Times New Roman" w:hAnsi="Times New Roman"/>
          <w:sz w:val="24"/>
          <w:szCs w:val="24"/>
        </w:rPr>
        <w:t>1.5</w:t>
      </w:r>
      <w:r w:rsidR="0037070E" w:rsidRPr="00007D4B">
        <w:rPr>
          <w:rFonts w:ascii="Times New Roman" w:hAnsi="Times New Roman"/>
          <w:sz w:val="24"/>
          <w:szCs w:val="24"/>
        </w:rPr>
        <w:t>.</w:t>
      </w:r>
      <w:r w:rsidR="00A7221D" w:rsidRPr="00007D4B">
        <w:rPr>
          <w:rFonts w:ascii="Times New Roman" w:hAnsi="Times New Roman"/>
          <w:sz w:val="24"/>
          <w:szCs w:val="24"/>
        </w:rPr>
        <w:t>организовать ежемесячные просмотры (с последующим обсуждением</w:t>
      </w:r>
      <w:proofErr w:type="gramStart"/>
      <w:r w:rsidR="00A7221D" w:rsidRPr="00007D4B">
        <w:rPr>
          <w:rFonts w:ascii="Times New Roman" w:hAnsi="Times New Roman"/>
          <w:sz w:val="24"/>
          <w:szCs w:val="24"/>
        </w:rPr>
        <w:t>)х</w:t>
      </w:r>
      <w:proofErr w:type="gramEnd"/>
      <w:r w:rsidR="00A7221D" w:rsidRPr="00007D4B">
        <w:rPr>
          <w:rFonts w:ascii="Times New Roman" w:hAnsi="Times New Roman"/>
          <w:sz w:val="24"/>
          <w:szCs w:val="24"/>
        </w:rPr>
        <w:t>удожественных и документальных фильмов военно-патриотической тематики, в том числе с использованием перечня «100 лучших фильмов для школьников», рекомендованных к просмотру Министерством образования и науки российской Федерации</w:t>
      </w:r>
    </w:p>
    <w:p w:rsidR="00E40C08" w:rsidRPr="00007D4B" w:rsidRDefault="0037070E" w:rsidP="00007D4B">
      <w:pPr>
        <w:pStyle w:val="ae"/>
        <w:jc w:val="both"/>
        <w:rPr>
          <w:rFonts w:ascii="Times New Roman" w:hAnsi="Times New Roman"/>
          <w:sz w:val="24"/>
          <w:szCs w:val="24"/>
        </w:rPr>
      </w:pPr>
      <w:r w:rsidRPr="00007D4B">
        <w:rPr>
          <w:rFonts w:ascii="Times New Roman" w:hAnsi="Times New Roman"/>
          <w:sz w:val="24"/>
          <w:szCs w:val="24"/>
        </w:rPr>
        <w:t>1.</w:t>
      </w:r>
      <w:r w:rsidR="00583345">
        <w:rPr>
          <w:rFonts w:ascii="Times New Roman" w:hAnsi="Times New Roman"/>
          <w:sz w:val="24"/>
          <w:szCs w:val="24"/>
        </w:rPr>
        <w:t>6</w:t>
      </w:r>
      <w:r w:rsidR="00A7221D" w:rsidRPr="00007D4B">
        <w:rPr>
          <w:rFonts w:ascii="Times New Roman" w:hAnsi="Times New Roman"/>
          <w:sz w:val="24"/>
          <w:szCs w:val="24"/>
        </w:rPr>
        <w:t>.</w:t>
      </w:r>
      <w:r w:rsidR="009B4E80" w:rsidRPr="00007D4B">
        <w:rPr>
          <w:rFonts w:ascii="Times New Roman" w:hAnsi="Times New Roman"/>
          <w:sz w:val="24"/>
          <w:szCs w:val="24"/>
        </w:rPr>
        <w:t>принимать участие в мероприятиях по уходу за объектами военной истории в соответствии с постановлением ЗС  Краснодарского края от 16 ноября 2011 года № 2890-П «О закреплении объектов военной истории за общеобразовательными учреждениями, расположенными в муниципальных образованиях Краснодарского края»;</w:t>
      </w:r>
    </w:p>
    <w:p w:rsidR="00A7221D" w:rsidRPr="00007D4B" w:rsidRDefault="00583345" w:rsidP="00007D4B">
      <w:pPr>
        <w:pStyle w:val="ae"/>
        <w:jc w:val="both"/>
        <w:rPr>
          <w:rFonts w:ascii="Times New Roman" w:hAnsi="Times New Roman"/>
          <w:sz w:val="24"/>
          <w:szCs w:val="24"/>
        </w:rPr>
      </w:pPr>
      <w:r>
        <w:rPr>
          <w:rFonts w:ascii="Times New Roman" w:hAnsi="Times New Roman"/>
          <w:sz w:val="24"/>
          <w:szCs w:val="24"/>
        </w:rPr>
        <w:t>1.7</w:t>
      </w:r>
      <w:r w:rsidR="00E40C08" w:rsidRPr="00007D4B">
        <w:rPr>
          <w:rFonts w:ascii="Times New Roman" w:hAnsi="Times New Roman"/>
          <w:sz w:val="24"/>
          <w:szCs w:val="24"/>
        </w:rPr>
        <w:t>. организовать проведение экскурсий по местам боевой славы и памятным местам Кубани в осенне-весенний и летний период;</w:t>
      </w:r>
    </w:p>
    <w:p w:rsidR="00A7221D" w:rsidRPr="00007D4B" w:rsidRDefault="004A2A61" w:rsidP="00007D4B">
      <w:pPr>
        <w:pStyle w:val="ae"/>
        <w:jc w:val="both"/>
        <w:rPr>
          <w:rFonts w:ascii="Times New Roman" w:hAnsi="Times New Roman"/>
          <w:sz w:val="24"/>
          <w:szCs w:val="24"/>
        </w:rPr>
      </w:pPr>
      <w:r>
        <w:rPr>
          <w:rFonts w:ascii="Times New Roman" w:hAnsi="Times New Roman"/>
          <w:sz w:val="24"/>
          <w:szCs w:val="24"/>
        </w:rPr>
        <w:t>1.8</w:t>
      </w:r>
      <w:r w:rsidR="00A7221D" w:rsidRPr="00007D4B">
        <w:rPr>
          <w:rFonts w:ascii="Times New Roman" w:hAnsi="Times New Roman"/>
          <w:sz w:val="24"/>
          <w:szCs w:val="24"/>
        </w:rPr>
        <w:t>. с</w:t>
      </w:r>
      <w:r w:rsidR="0037070E" w:rsidRPr="00007D4B">
        <w:rPr>
          <w:rFonts w:ascii="Times New Roman" w:hAnsi="Times New Roman"/>
          <w:sz w:val="24"/>
          <w:szCs w:val="24"/>
        </w:rPr>
        <w:t>воевременно (в день проведения)</w:t>
      </w:r>
      <w:r w:rsidR="00A7221D" w:rsidRPr="00007D4B">
        <w:rPr>
          <w:rFonts w:ascii="Times New Roman" w:hAnsi="Times New Roman"/>
          <w:sz w:val="24"/>
          <w:szCs w:val="24"/>
        </w:rPr>
        <w:t xml:space="preserve"> предоставлять </w:t>
      </w:r>
      <w:proofErr w:type="spellStart"/>
      <w:r w:rsidR="00A7221D" w:rsidRPr="00007D4B">
        <w:rPr>
          <w:rFonts w:ascii="Times New Roman" w:hAnsi="Times New Roman"/>
          <w:sz w:val="24"/>
          <w:szCs w:val="24"/>
        </w:rPr>
        <w:t>фотоотчёт</w:t>
      </w:r>
      <w:proofErr w:type="spellEnd"/>
      <w:r w:rsidR="00A7221D" w:rsidRPr="00007D4B">
        <w:rPr>
          <w:rFonts w:ascii="Times New Roman" w:hAnsi="Times New Roman"/>
          <w:sz w:val="24"/>
          <w:szCs w:val="24"/>
        </w:rPr>
        <w:t xml:space="preserve"> и </w:t>
      </w:r>
      <w:r>
        <w:rPr>
          <w:rFonts w:ascii="Times New Roman" w:hAnsi="Times New Roman"/>
          <w:sz w:val="24"/>
          <w:szCs w:val="24"/>
        </w:rPr>
        <w:t xml:space="preserve">краткую информацию </w:t>
      </w:r>
      <w:r w:rsidR="00A7221D" w:rsidRPr="00007D4B">
        <w:rPr>
          <w:rFonts w:ascii="Times New Roman" w:hAnsi="Times New Roman"/>
          <w:sz w:val="24"/>
          <w:szCs w:val="24"/>
        </w:rPr>
        <w:t xml:space="preserve"> о проведении Уроков заместителю директора по воспитательной работе </w:t>
      </w:r>
      <w:proofErr w:type="spellStart"/>
      <w:r w:rsidR="00A7221D" w:rsidRPr="00007D4B">
        <w:rPr>
          <w:rFonts w:ascii="Times New Roman" w:hAnsi="Times New Roman"/>
          <w:sz w:val="24"/>
          <w:szCs w:val="24"/>
        </w:rPr>
        <w:t>Хожаевой</w:t>
      </w:r>
      <w:proofErr w:type="spellEnd"/>
      <w:r w:rsidR="00A7221D" w:rsidRPr="00007D4B">
        <w:rPr>
          <w:rFonts w:ascii="Times New Roman" w:hAnsi="Times New Roman"/>
          <w:sz w:val="24"/>
          <w:szCs w:val="24"/>
        </w:rPr>
        <w:t xml:space="preserve"> Татьяне Владимировне.</w:t>
      </w:r>
    </w:p>
    <w:p w:rsidR="00481AFB" w:rsidRPr="00007D4B" w:rsidRDefault="00B56829" w:rsidP="00007D4B">
      <w:pPr>
        <w:pStyle w:val="ae"/>
        <w:jc w:val="both"/>
        <w:rPr>
          <w:rFonts w:ascii="Times New Roman" w:hAnsi="Times New Roman"/>
          <w:sz w:val="24"/>
          <w:szCs w:val="24"/>
        </w:rPr>
      </w:pPr>
      <w:r w:rsidRPr="00007D4B">
        <w:rPr>
          <w:rFonts w:ascii="Times New Roman" w:hAnsi="Times New Roman"/>
          <w:sz w:val="24"/>
          <w:szCs w:val="24"/>
        </w:rPr>
        <w:t>2.</w:t>
      </w:r>
      <w:r w:rsidR="00481AFB" w:rsidRPr="00007D4B">
        <w:rPr>
          <w:rFonts w:ascii="Times New Roman" w:hAnsi="Times New Roman"/>
          <w:sz w:val="24"/>
          <w:szCs w:val="24"/>
        </w:rPr>
        <w:t xml:space="preserve"> Заместителя директора по воспитательной работе </w:t>
      </w:r>
      <w:proofErr w:type="spellStart"/>
      <w:r w:rsidR="00481AFB" w:rsidRPr="00007D4B">
        <w:rPr>
          <w:rFonts w:ascii="Times New Roman" w:hAnsi="Times New Roman"/>
          <w:sz w:val="24"/>
          <w:szCs w:val="24"/>
        </w:rPr>
        <w:t>Хожаеву</w:t>
      </w:r>
      <w:proofErr w:type="spellEnd"/>
      <w:r w:rsidR="00481AFB" w:rsidRPr="00007D4B">
        <w:rPr>
          <w:rFonts w:ascii="Times New Roman" w:hAnsi="Times New Roman"/>
          <w:sz w:val="24"/>
          <w:szCs w:val="24"/>
        </w:rPr>
        <w:t xml:space="preserve"> Татьяну Владимировну назначить  координатором деятельности по</w:t>
      </w:r>
      <w:r w:rsidR="00F877A0">
        <w:rPr>
          <w:rFonts w:ascii="Times New Roman" w:hAnsi="Times New Roman"/>
          <w:sz w:val="24"/>
          <w:szCs w:val="24"/>
        </w:rPr>
        <w:t xml:space="preserve"> </w:t>
      </w:r>
      <w:r w:rsidR="00481AFB" w:rsidRPr="00007D4B">
        <w:rPr>
          <w:rFonts w:ascii="Times New Roman" w:hAnsi="Times New Roman"/>
          <w:sz w:val="24"/>
          <w:szCs w:val="24"/>
        </w:rPr>
        <w:t>повышению эффективности патриотического  воспитания школьников.</w:t>
      </w:r>
    </w:p>
    <w:p w:rsidR="00B56829"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t>3.</w:t>
      </w:r>
      <w:r w:rsidR="00B56829" w:rsidRPr="00007D4B">
        <w:rPr>
          <w:rFonts w:ascii="Times New Roman" w:hAnsi="Times New Roman"/>
          <w:sz w:val="24"/>
          <w:szCs w:val="24"/>
        </w:rPr>
        <w:t xml:space="preserve">Заместителю директора по воспитательной работе </w:t>
      </w:r>
      <w:proofErr w:type="spellStart"/>
      <w:r w:rsidR="00B56829" w:rsidRPr="00007D4B">
        <w:rPr>
          <w:rFonts w:ascii="Times New Roman" w:hAnsi="Times New Roman"/>
          <w:sz w:val="24"/>
          <w:szCs w:val="24"/>
        </w:rPr>
        <w:t>Хожаевой</w:t>
      </w:r>
      <w:proofErr w:type="spellEnd"/>
      <w:r w:rsidR="00B56829" w:rsidRPr="00007D4B">
        <w:rPr>
          <w:rFonts w:ascii="Times New Roman" w:hAnsi="Times New Roman"/>
          <w:sz w:val="24"/>
          <w:szCs w:val="24"/>
        </w:rPr>
        <w:t xml:space="preserve"> Татьяне Владимировне:</w:t>
      </w:r>
    </w:p>
    <w:p w:rsidR="00B56829"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t>3</w:t>
      </w:r>
      <w:r w:rsidR="00B56829" w:rsidRPr="00007D4B">
        <w:rPr>
          <w:rFonts w:ascii="Times New Roman" w:hAnsi="Times New Roman"/>
          <w:sz w:val="24"/>
          <w:szCs w:val="24"/>
        </w:rPr>
        <w:t>.1. организовать проведение информационно-разъяснительной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w:t>
      </w:r>
      <w:r w:rsidR="00E40C08" w:rsidRPr="00007D4B">
        <w:rPr>
          <w:rFonts w:ascii="Times New Roman" w:hAnsi="Times New Roman"/>
          <w:sz w:val="24"/>
          <w:szCs w:val="24"/>
        </w:rPr>
        <w:t>;</w:t>
      </w:r>
    </w:p>
    <w:p w:rsidR="00E40C08"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t>3</w:t>
      </w:r>
      <w:r w:rsidR="00E40C08" w:rsidRPr="00007D4B">
        <w:rPr>
          <w:rFonts w:ascii="Times New Roman" w:hAnsi="Times New Roman"/>
          <w:sz w:val="24"/>
          <w:szCs w:val="24"/>
        </w:rPr>
        <w:t xml:space="preserve">.2. </w:t>
      </w:r>
      <w:r w:rsidR="00F877A0">
        <w:rPr>
          <w:rFonts w:ascii="Times New Roman" w:hAnsi="Times New Roman"/>
          <w:sz w:val="24"/>
          <w:szCs w:val="24"/>
        </w:rPr>
        <w:t xml:space="preserve">Утвердить </w:t>
      </w:r>
      <w:r w:rsidR="0037070E" w:rsidRPr="00007D4B">
        <w:rPr>
          <w:rFonts w:ascii="Times New Roman" w:hAnsi="Times New Roman"/>
          <w:sz w:val="24"/>
          <w:szCs w:val="24"/>
        </w:rPr>
        <w:t>график пр</w:t>
      </w:r>
      <w:r w:rsidR="00F877A0">
        <w:rPr>
          <w:rFonts w:ascii="Times New Roman" w:hAnsi="Times New Roman"/>
          <w:sz w:val="24"/>
          <w:szCs w:val="24"/>
        </w:rPr>
        <w:t xml:space="preserve">оведения Уроков Мужества </w:t>
      </w:r>
      <w:r w:rsidR="00FA6C33" w:rsidRPr="00007D4B">
        <w:rPr>
          <w:rFonts w:ascii="Times New Roman" w:hAnsi="Times New Roman"/>
          <w:sz w:val="24"/>
          <w:szCs w:val="24"/>
        </w:rPr>
        <w:t xml:space="preserve">в 2019-2020 </w:t>
      </w:r>
      <w:r w:rsidR="0037070E" w:rsidRPr="00007D4B">
        <w:rPr>
          <w:rFonts w:ascii="Times New Roman" w:hAnsi="Times New Roman"/>
          <w:sz w:val="24"/>
          <w:szCs w:val="24"/>
        </w:rPr>
        <w:t xml:space="preserve"> учебном году</w:t>
      </w:r>
      <w:r w:rsidR="005233A6">
        <w:rPr>
          <w:rFonts w:ascii="Times New Roman" w:hAnsi="Times New Roman"/>
          <w:sz w:val="24"/>
          <w:szCs w:val="24"/>
        </w:rPr>
        <w:t>.</w:t>
      </w:r>
    </w:p>
    <w:p w:rsidR="00FA6C33"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lastRenderedPageBreak/>
        <w:t>3</w:t>
      </w:r>
      <w:r w:rsidR="00E40C08" w:rsidRPr="00007D4B">
        <w:rPr>
          <w:rFonts w:ascii="Times New Roman" w:hAnsi="Times New Roman"/>
          <w:sz w:val="24"/>
          <w:szCs w:val="24"/>
        </w:rPr>
        <w:t>.3.освещать на сайте школы  информацию о проведении  Уроков Мужества</w:t>
      </w:r>
    </w:p>
    <w:p w:rsidR="00B56829"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t>4</w:t>
      </w:r>
      <w:r w:rsidR="00B56829" w:rsidRPr="00007D4B">
        <w:rPr>
          <w:rFonts w:ascii="Times New Roman" w:hAnsi="Times New Roman"/>
          <w:sz w:val="24"/>
          <w:szCs w:val="24"/>
        </w:rPr>
        <w:t xml:space="preserve">. Школьному библиотекарю </w:t>
      </w:r>
      <w:proofErr w:type="spellStart"/>
      <w:r w:rsidR="00B56829" w:rsidRPr="00007D4B">
        <w:rPr>
          <w:rFonts w:ascii="Times New Roman" w:hAnsi="Times New Roman"/>
          <w:sz w:val="24"/>
          <w:szCs w:val="24"/>
        </w:rPr>
        <w:t>Кревсун</w:t>
      </w:r>
      <w:proofErr w:type="spellEnd"/>
      <w:r w:rsidR="00B56829" w:rsidRPr="00007D4B">
        <w:rPr>
          <w:rFonts w:ascii="Times New Roman" w:hAnsi="Times New Roman"/>
          <w:sz w:val="24"/>
          <w:szCs w:val="24"/>
        </w:rPr>
        <w:t xml:space="preserve"> Светлане Васильевне</w:t>
      </w:r>
      <w:r w:rsidR="005F501A" w:rsidRPr="00007D4B">
        <w:rPr>
          <w:rFonts w:ascii="Times New Roman" w:hAnsi="Times New Roman"/>
          <w:sz w:val="24"/>
          <w:szCs w:val="24"/>
        </w:rPr>
        <w:t xml:space="preserve">  </w:t>
      </w:r>
      <w:r w:rsidR="0037070E" w:rsidRPr="00007D4B">
        <w:rPr>
          <w:rFonts w:ascii="Times New Roman" w:hAnsi="Times New Roman"/>
          <w:sz w:val="24"/>
          <w:szCs w:val="24"/>
        </w:rPr>
        <w:t xml:space="preserve">оформить </w:t>
      </w:r>
      <w:r w:rsidR="005A5068">
        <w:rPr>
          <w:rFonts w:ascii="Times New Roman" w:hAnsi="Times New Roman"/>
          <w:sz w:val="24"/>
          <w:szCs w:val="24"/>
        </w:rPr>
        <w:t xml:space="preserve">в библиотеке  тематические выставки к памятным датам, </w:t>
      </w:r>
      <w:r w:rsidR="00FA6C33" w:rsidRPr="00007D4B">
        <w:rPr>
          <w:rFonts w:ascii="Times New Roman" w:hAnsi="Times New Roman"/>
          <w:sz w:val="24"/>
          <w:szCs w:val="24"/>
        </w:rPr>
        <w:t xml:space="preserve"> сформировать рекомендуемые списки литературы в помощь педагогам по проведению еженедельного «Урока мужества».</w:t>
      </w:r>
    </w:p>
    <w:p w:rsidR="00B56829" w:rsidRPr="00007D4B" w:rsidRDefault="005F501A" w:rsidP="00007D4B">
      <w:pPr>
        <w:pStyle w:val="ae"/>
        <w:jc w:val="both"/>
        <w:rPr>
          <w:rFonts w:ascii="Times New Roman" w:hAnsi="Times New Roman"/>
          <w:color w:val="C00000"/>
          <w:sz w:val="24"/>
          <w:szCs w:val="24"/>
        </w:rPr>
      </w:pPr>
      <w:r w:rsidRPr="00007D4B">
        <w:rPr>
          <w:rFonts w:ascii="Times New Roman" w:hAnsi="Times New Roman"/>
          <w:sz w:val="24"/>
          <w:szCs w:val="24"/>
        </w:rPr>
        <w:t xml:space="preserve"> </w:t>
      </w:r>
      <w:r w:rsidR="00481AFB" w:rsidRPr="00007D4B">
        <w:rPr>
          <w:rFonts w:ascii="Times New Roman" w:hAnsi="Times New Roman"/>
          <w:sz w:val="24"/>
          <w:szCs w:val="24"/>
        </w:rPr>
        <w:t>5</w:t>
      </w:r>
      <w:r w:rsidR="00B56829" w:rsidRPr="00007D4B">
        <w:rPr>
          <w:rFonts w:ascii="Times New Roman" w:hAnsi="Times New Roman"/>
          <w:sz w:val="24"/>
          <w:szCs w:val="24"/>
        </w:rPr>
        <w:t xml:space="preserve">. </w:t>
      </w:r>
      <w:r w:rsidR="00965E48" w:rsidRPr="00007D4B">
        <w:rPr>
          <w:rFonts w:ascii="Times New Roman" w:hAnsi="Times New Roman"/>
          <w:sz w:val="24"/>
          <w:szCs w:val="24"/>
        </w:rPr>
        <w:t xml:space="preserve">Руководителю музея </w:t>
      </w:r>
      <w:proofErr w:type="spellStart"/>
      <w:r w:rsidR="00965E48" w:rsidRPr="00007D4B">
        <w:rPr>
          <w:rFonts w:ascii="Times New Roman" w:hAnsi="Times New Roman"/>
          <w:sz w:val="24"/>
          <w:szCs w:val="24"/>
        </w:rPr>
        <w:t>Горкун</w:t>
      </w:r>
      <w:proofErr w:type="spellEnd"/>
      <w:r w:rsidR="00965E48" w:rsidRPr="00007D4B">
        <w:rPr>
          <w:rFonts w:ascii="Times New Roman" w:hAnsi="Times New Roman"/>
          <w:sz w:val="24"/>
          <w:szCs w:val="24"/>
        </w:rPr>
        <w:t xml:space="preserve"> Надежде Геннадьевне</w:t>
      </w:r>
      <w:r w:rsidR="00B56829" w:rsidRPr="00007D4B">
        <w:rPr>
          <w:rFonts w:ascii="Times New Roman" w:hAnsi="Times New Roman"/>
          <w:sz w:val="24"/>
          <w:szCs w:val="24"/>
        </w:rPr>
        <w:t xml:space="preserve"> </w:t>
      </w:r>
      <w:r w:rsidR="00643771">
        <w:rPr>
          <w:rFonts w:ascii="Times New Roman" w:hAnsi="Times New Roman"/>
          <w:sz w:val="24"/>
          <w:szCs w:val="24"/>
        </w:rPr>
        <w:t xml:space="preserve">организовать </w:t>
      </w:r>
      <w:r w:rsidR="00B56829" w:rsidRPr="00007D4B">
        <w:rPr>
          <w:rFonts w:ascii="Times New Roman" w:hAnsi="Times New Roman"/>
          <w:sz w:val="24"/>
          <w:szCs w:val="24"/>
        </w:rPr>
        <w:t xml:space="preserve"> работу по пополнению музейных экспозиций, формированию музейных выставок к памятным датам</w:t>
      </w:r>
      <w:r w:rsidR="00B56829" w:rsidRPr="00007D4B">
        <w:rPr>
          <w:rFonts w:ascii="Times New Roman" w:hAnsi="Times New Roman"/>
          <w:color w:val="C00000"/>
          <w:sz w:val="24"/>
          <w:szCs w:val="24"/>
        </w:rPr>
        <w:t>.</w:t>
      </w:r>
    </w:p>
    <w:p w:rsidR="00A7221D"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t>6</w:t>
      </w:r>
      <w:r w:rsidR="00B56829" w:rsidRPr="00007D4B">
        <w:rPr>
          <w:rFonts w:ascii="Times New Roman" w:hAnsi="Times New Roman"/>
          <w:sz w:val="24"/>
          <w:szCs w:val="24"/>
        </w:rPr>
        <w:t xml:space="preserve">. Учителям истории </w:t>
      </w:r>
      <w:proofErr w:type="spellStart"/>
      <w:r w:rsidR="00B56829" w:rsidRPr="00007D4B">
        <w:rPr>
          <w:rFonts w:ascii="Times New Roman" w:hAnsi="Times New Roman"/>
          <w:sz w:val="24"/>
          <w:szCs w:val="24"/>
        </w:rPr>
        <w:t>Романовец</w:t>
      </w:r>
      <w:proofErr w:type="spellEnd"/>
      <w:r w:rsidR="00B56829" w:rsidRPr="00007D4B">
        <w:rPr>
          <w:rFonts w:ascii="Times New Roman" w:hAnsi="Times New Roman"/>
          <w:sz w:val="24"/>
          <w:szCs w:val="24"/>
        </w:rPr>
        <w:t xml:space="preserve"> Елене  Ивановне и </w:t>
      </w:r>
      <w:proofErr w:type="spellStart"/>
      <w:r w:rsidR="00B56829" w:rsidRPr="00007D4B">
        <w:rPr>
          <w:rFonts w:ascii="Times New Roman" w:hAnsi="Times New Roman"/>
          <w:sz w:val="24"/>
          <w:szCs w:val="24"/>
        </w:rPr>
        <w:t>Горкун</w:t>
      </w:r>
      <w:proofErr w:type="spellEnd"/>
      <w:r w:rsidR="00B56829" w:rsidRPr="00007D4B">
        <w:rPr>
          <w:rFonts w:ascii="Times New Roman" w:hAnsi="Times New Roman"/>
          <w:sz w:val="24"/>
          <w:szCs w:val="24"/>
        </w:rPr>
        <w:t xml:space="preserve"> Надежде Геннадьевне</w:t>
      </w:r>
      <w:r w:rsidR="00A7221D" w:rsidRPr="00007D4B">
        <w:rPr>
          <w:rFonts w:ascii="Times New Roman" w:hAnsi="Times New Roman"/>
          <w:sz w:val="24"/>
          <w:szCs w:val="24"/>
        </w:rPr>
        <w:t xml:space="preserve"> </w:t>
      </w:r>
      <w:r w:rsidR="00B56829" w:rsidRPr="00007D4B">
        <w:rPr>
          <w:rFonts w:ascii="Times New Roman" w:hAnsi="Times New Roman"/>
          <w:sz w:val="24"/>
          <w:szCs w:val="24"/>
        </w:rPr>
        <w:t xml:space="preserve"> активизировать </w:t>
      </w:r>
      <w:r w:rsidR="00A7221D" w:rsidRPr="00007D4B">
        <w:rPr>
          <w:rFonts w:ascii="Times New Roman" w:hAnsi="Times New Roman"/>
          <w:sz w:val="24"/>
          <w:szCs w:val="24"/>
        </w:rPr>
        <w:t xml:space="preserve">работу поисковых  </w:t>
      </w:r>
      <w:r w:rsidR="00B56829" w:rsidRPr="00007D4B">
        <w:rPr>
          <w:rFonts w:ascii="Times New Roman" w:hAnsi="Times New Roman"/>
          <w:sz w:val="24"/>
          <w:szCs w:val="24"/>
        </w:rPr>
        <w:t xml:space="preserve">отрядов на базе </w:t>
      </w:r>
      <w:r w:rsidR="00A7221D" w:rsidRPr="00007D4B">
        <w:rPr>
          <w:rFonts w:ascii="Times New Roman" w:hAnsi="Times New Roman"/>
          <w:sz w:val="24"/>
          <w:szCs w:val="24"/>
        </w:rPr>
        <w:t>школы.</w:t>
      </w:r>
    </w:p>
    <w:p w:rsidR="00860DFF" w:rsidRPr="00007D4B" w:rsidRDefault="00481AFB" w:rsidP="00007D4B">
      <w:pPr>
        <w:pStyle w:val="ae"/>
        <w:jc w:val="both"/>
        <w:rPr>
          <w:rFonts w:ascii="Times New Roman" w:hAnsi="Times New Roman"/>
          <w:sz w:val="24"/>
          <w:szCs w:val="24"/>
        </w:rPr>
      </w:pPr>
      <w:r w:rsidRPr="00007D4B">
        <w:rPr>
          <w:rFonts w:ascii="Times New Roman" w:hAnsi="Times New Roman"/>
          <w:sz w:val="24"/>
          <w:szCs w:val="24"/>
        </w:rPr>
        <w:t>7</w:t>
      </w:r>
      <w:r w:rsidR="00A7221D" w:rsidRPr="00007D4B">
        <w:rPr>
          <w:rFonts w:ascii="Times New Roman" w:hAnsi="Times New Roman"/>
          <w:sz w:val="24"/>
          <w:szCs w:val="24"/>
        </w:rPr>
        <w:t xml:space="preserve">.Старшей вожатой </w:t>
      </w:r>
      <w:r w:rsidR="0037070E" w:rsidRPr="00007D4B">
        <w:rPr>
          <w:rFonts w:ascii="Times New Roman" w:hAnsi="Times New Roman"/>
          <w:sz w:val="24"/>
          <w:szCs w:val="24"/>
        </w:rPr>
        <w:t xml:space="preserve"> Кочеровой Елене </w:t>
      </w:r>
      <w:r w:rsidRPr="00007D4B">
        <w:rPr>
          <w:rFonts w:ascii="Times New Roman" w:hAnsi="Times New Roman"/>
          <w:sz w:val="24"/>
          <w:szCs w:val="24"/>
        </w:rPr>
        <w:t xml:space="preserve"> Васильевне </w:t>
      </w:r>
      <w:r w:rsidR="00643771">
        <w:rPr>
          <w:rFonts w:ascii="Times New Roman" w:hAnsi="Times New Roman"/>
          <w:sz w:val="24"/>
          <w:szCs w:val="24"/>
        </w:rPr>
        <w:t xml:space="preserve">продолжить работу с  добровольческими (волонтерскими) отрядами по работе  </w:t>
      </w:r>
      <w:r w:rsidR="00A7221D" w:rsidRPr="00007D4B">
        <w:rPr>
          <w:rFonts w:ascii="Times New Roman" w:hAnsi="Times New Roman"/>
          <w:sz w:val="24"/>
          <w:szCs w:val="24"/>
        </w:rPr>
        <w:t xml:space="preserve"> с ветеранами Великой Отечественной войны (шефская помощь, встречи, интервьюирование и другое).</w:t>
      </w:r>
    </w:p>
    <w:p w:rsidR="00E40C08" w:rsidRPr="00007D4B" w:rsidRDefault="00E40C08" w:rsidP="00007D4B">
      <w:pPr>
        <w:pStyle w:val="ae"/>
        <w:jc w:val="both"/>
        <w:rPr>
          <w:rFonts w:ascii="Times New Roman" w:hAnsi="Times New Roman"/>
          <w:sz w:val="24"/>
          <w:szCs w:val="24"/>
        </w:rPr>
      </w:pPr>
      <w:r w:rsidRPr="00007D4B">
        <w:rPr>
          <w:rFonts w:ascii="Times New Roman" w:hAnsi="Times New Roman"/>
          <w:sz w:val="24"/>
          <w:szCs w:val="24"/>
        </w:rPr>
        <w:t xml:space="preserve">  8. Контроль над выполнением настоящего приказа оставляю за собой.</w:t>
      </w:r>
    </w:p>
    <w:p w:rsidR="00752E9C" w:rsidRPr="00007D4B" w:rsidRDefault="00860DFF" w:rsidP="00007D4B">
      <w:pPr>
        <w:pStyle w:val="ae"/>
        <w:jc w:val="both"/>
        <w:rPr>
          <w:rFonts w:ascii="Times New Roman" w:hAnsi="Times New Roman"/>
          <w:sz w:val="24"/>
          <w:szCs w:val="24"/>
        </w:rPr>
      </w:pPr>
      <w:r w:rsidRPr="00007D4B">
        <w:rPr>
          <w:rFonts w:ascii="Times New Roman" w:hAnsi="Times New Roman"/>
          <w:sz w:val="24"/>
          <w:szCs w:val="24"/>
        </w:rPr>
        <w:t xml:space="preserve">  </w:t>
      </w:r>
      <w:r w:rsidR="00E40C08" w:rsidRPr="00007D4B">
        <w:rPr>
          <w:rFonts w:ascii="Times New Roman" w:hAnsi="Times New Roman"/>
          <w:sz w:val="24"/>
          <w:szCs w:val="24"/>
        </w:rPr>
        <w:t xml:space="preserve">9. </w:t>
      </w:r>
      <w:r w:rsidR="00752E9C" w:rsidRPr="00007D4B">
        <w:rPr>
          <w:rFonts w:ascii="Times New Roman" w:hAnsi="Times New Roman"/>
          <w:sz w:val="24"/>
          <w:szCs w:val="24"/>
        </w:rPr>
        <w:t>Приказ вступает в силу со дня его подписания.</w:t>
      </w:r>
    </w:p>
    <w:p w:rsidR="00752E9C" w:rsidRPr="00007D4B" w:rsidRDefault="00752E9C" w:rsidP="00007D4B">
      <w:pPr>
        <w:pStyle w:val="ae"/>
        <w:jc w:val="both"/>
        <w:rPr>
          <w:rFonts w:ascii="Times New Roman" w:hAnsi="Times New Roman"/>
          <w:sz w:val="24"/>
          <w:szCs w:val="24"/>
        </w:rPr>
      </w:pPr>
    </w:p>
    <w:p w:rsidR="0001728D" w:rsidRPr="009346EE" w:rsidRDefault="0001728D" w:rsidP="0001728D">
      <w:pPr>
        <w:sectPr w:rsidR="0001728D" w:rsidRPr="009346EE" w:rsidSect="00CE5E08">
          <w:pgSz w:w="11906" w:h="16838"/>
          <w:pgMar w:top="1134" w:right="567" w:bottom="1134" w:left="1701" w:header="709" w:footer="709" w:gutter="0"/>
          <w:cols w:space="708"/>
          <w:docGrid w:linePitch="360"/>
        </w:sectPr>
      </w:pPr>
      <w:r w:rsidRPr="009346EE">
        <w:t xml:space="preserve">           </w:t>
      </w:r>
    </w:p>
    <w:p w:rsidR="00D17F31" w:rsidRPr="008A5358" w:rsidRDefault="00D17F31" w:rsidP="00D17F31">
      <w:pPr>
        <w:rPr>
          <w:sz w:val="22"/>
          <w:szCs w:val="22"/>
        </w:rPr>
      </w:pPr>
      <w:r w:rsidRPr="008A5358">
        <w:rPr>
          <w:sz w:val="22"/>
          <w:szCs w:val="22"/>
        </w:rPr>
        <w:lastRenderedPageBreak/>
        <w:t xml:space="preserve">Директор МБОУ СОШ № 44                                       </w:t>
      </w:r>
      <w:r>
        <w:rPr>
          <w:sz w:val="22"/>
          <w:szCs w:val="22"/>
        </w:rPr>
        <w:t xml:space="preserve">  </w:t>
      </w:r>
      <w:r w:rsidRPr="008A5358">
        <w:rPr>
          <w:sz w:val="22"/>
          <w:szCs w:val="22"/>
        </w:rPr>
        <w:t xml:space="preserve">  </w:t>
      </w:r>
      <w:proofErr w:type="spellStart"/>
      <w:r w:rsidRPr="008A5358">
        <w:rPr>
          <w:sz w:val="22"/>
          <w:szCs w:val="22"/>
        </w:rPr>
        <w:t>Т.В.Троценко</w:t>
      </w:r>
      <w:proofErr w:type="spellEnd"/>
    </w:p>
    <w:p w:rsidR="00D17F31" w:rsidRDefault="00D17F31" w:rsidP="00D17F31">
      <w:pPr>
        <w:rPr>
          <w:sz w:val="22"/>
          <w:szCs w:val="22"/>
        </w:rPr>
      </w:pPr>
    </w:p>
    <w:p w:rsidR="00D17F31" w:rsidRPr="008A5358" w:rsidRDefault="00D17F31" w:rsidP="00D17F31">
      <w:pPr>
        <w:rPr>
          <w:sz w:val="22"/>
          <w:szCs w:val="22"/>
        </w:rPr>
        <w:sectPr w:rsidR="00D17F31" w:rsidRPr="008A5358" w:rsidSect="00090EDC">
          <w:type w:val="continuous"/>
          <w:pgSz w:w="11906" w:h="16838"/>
          <w:pgMar w:top="1134" w:right="850" w:bottom="1134" w:left="1701" w:header="708" w:footer="708" w:gutter="0"/>
          <w:cols w:space="708"/>
          <w:docGrid w:linePitch="360"/>
        </w:sectPr>
      </w:pPr>
    </w:p>
    <w:p w:rsidR="00D17F31" w:rsidRDefault="00D17F31" w:rsidP="00D17F31"/>
    <w:p w:rsidR="00D17F31" w:rsidRPr="00707C4A" w:rsidRDefault="00D17F31" w:rsidP="00D17F31">
      <w:pPr>
        <w:sectPr w:rsidR="00D17F31" w:rsidRPr="00707C4A" w:rsidSect="00080D21">
          <w:type w:val="continuous"/>
          <w:pgSz w:w="11906" w:h="16838"/>
          <w:pgMar w:top="284" w:right="312" w:bottom="284" w:left="284" w:header="709" w:footer="709" w:gutter="0"/>
          <w:cols w:num="2" w:space="708"/>
          <w:docGrid w:linePitch="360"/>
        </w:sectPr>
      </w:pPr>
    </w:p>
    <w:p w:rsidR="00D17F31" w:rsidRDefault="00D17F31" w:rsidP="00D17F31"/>
    <w:p w:rsidR="00D17F31" w:rsidRDefault="00D17F31" w:rsidP="00D17F31"/>
    <w:p w:rsidR="00D17F31" w:rsidRDefault="00D17F31" w:rsidP="00D17F31"/>
    <w:p w:rsidR="00D17F31" w:rsidRDefault="00D17F31" w:rsidP="00D17F31"/>
    <w:p w:rsidR="00D17F31" w:rsidRDefault="00D17F31" w:rsidP="00D17F31"/>
    <w:p w:rsidR="0001728D" w:rsidRPr="009346EE" w:rsidRDefault="0001728D" w:rsidP="0001728D">
      <w:pPr>
        <w:sectPr w:rsidR="0001728D" w:rsidRPr="009346EE" w:rsidSect="00B6745C">
          <w:type w:val="continuous"/>
          <w:pgSz w:w="11906" w:h="16838"/>
          <w:pgMar w:top="1134" w:right="850" w:bottom="1134" w:left="1701" w:header="708" w:footer="708" w:gutter="0"/>
          <w:cols w:num="2" w:space="708"/>
          <w:docGrid w:linePitch="360"/>
        </w:sectPr>
      </w:pPr>
    </w:p>
    <w:p w:rsidR="0001728D" w:rsidRPr="009346EE" w:rsidRDefault="0001728D" w:rsidP="0001728D"/>
    <w:p w:rsidR="0001728D" w:rsidRPr="009346EE" w:rsidRDefault="0001728D" w:rsidP="0001728D">
      <w:pPr>
        <w:rPr>
          <w:color w:val="FF0000"/>
        </w:rPr>
      </w:pPr>
      <w:r>
        <w:t xml:space="preserve">  </w:t>
      </w:r>
    </w:p>
    <w:p w:rsidR="005C769A" w:rsidRPr="00FA6C33" w:rsidRDefault="005C769A" w:rsidP="00E86520">
      <w:pPr>
        <w:jc w:val="both"/>
        <w:rPr>
          <w:color w:val="C00000"/>
        </w:rPr>
        <w:sectPr w:rsidR="005C769A" w:rsidRPr="00FA6C33" w:rsidSect="005C769A">
          <w:pgSz w:w="11906" w:h="16838"/>
          <w:pgMar w:top="1134" w:right="850" w:bottom="1134" w:left="1701" w:header="708" w:footer="708" w:gutter="0"/>
          <w:cols w:space="708"/>
          <w:docGrid w:linePitch="360"/>
        </w:sectPr>
      </w:pPr>
    </w:p>
    <w:p w:rsidR="005C769A" w:rsidRPr="00FA6C33" w:rsidRDefault="005C769A" w:rsidP="005C769A">
      <w:pPr>
        <w:sectPr w:rsidR="005C769A" w:rsidRPr="00FA6C33" w:rsidSect="005C769A">
          <w:type w:val="continuous"/>
          <w:pgSz w:w="11906" w:h="16838"/>
          <w:pgMar w:top="1134" w:right="850" w:bottom="1134" w:left="1701" w:header="708" w:footer="708" w:gutter="0"/>
          <w:cols w:space="708"/>
          <w:docGrid w:linePitch="360"/>
        </w:sectPr>
      </w:pPr>
    </w:p>
    <w:p w:rsidR="00003AB1" w:rsidRPr="00FA6C33" w:rsidRDefault="00FA6C33" w:rsidP="00FA6C33">
      <w:r>
        <w:lastRenderedPageBreak/>
        <w:t xml:space="preserve">                                                                                                 </w:t>
      </w:r>
      <w:r w:rsidR="00E86520" w:rsidRPr="00FA6C33">
        <w:t>Приложение №1</w:t>
      </w:r>
      <w:r w:rsidR="00965E48" w:rsidRPr="00FA6C33">
        <w:t xml:space="preserve"> к приказу № </w:t>
      </w:r>
      <w:r w:rsidR="00EF2E41">
        <w:t>346</w:t>
      </w:r>
    </w:p>
    <w:p w:rsidR="00003AB1" w:rsidRPr="00FA6C33" w:rsidRDefault="00003AB1" w:rsidP="00E86520">
      <w:pPr>
        <w:jc w:val="center"/>
        <w:rPr>
          <w:b/>
        </w:rPr>
      </w:pPr>
    </w:p>
    <w:p w:rsidR="0037070E" w:rsidRPr="00FA6C33" w:rsidRDefault="0037070E" w:rsidP="0037070E">
      <w:pPr>
        <w:pStyle w:val="ae"/>
        <w:jc w:val="center"/>
        <w:rPr>
          <w:rFonts w:ascii="Times New Roman" w:hAnsi="Times New Roman"/>
          <w:b/>
          <w:sz w:val="24"/>
          <w:szCs w:val="24"/>
        </w:rPr>
      </w:pPr>
      <w:r w:rsidRPr="00FA6C33">
        <w:rPr>
          <w:rFonts w:ascii="Times New Roman" w:hAnsi="Times New Roman"/>
          <w:b/>
          <w:sz w:val="24"/>
          <w:szCs w:val="24"/>
        </w:rPr>
        <w:t>Алгоритм проведения «Уроков мужества»</w:t>
      </w:r>
    </w:p>
    <w:p w:rsidR="0037070E" w:rsidRPr="00FA6C33" w:rsidRDefault="00D17F31" w:rsidP="0037070E">
      <w:pPr>
        <w:pStyle w:val="ae"/>
        <w:jc w:val="center"/>
        <w:rPr>
          <w:rFonts w:ascii="Times New Roman" w:hAnsi="Times New Roman"/>
          <w:b/>
          <w:sz w:val="24"/>
          <w:szCs w:val="24"/>
        </w:rPr>
      </w:pPr>
      <w:r>
        <w:rPr>
          <w:rFonts w:ascii="Times New Roman" w:hAnsi="Times New Roman"/>
          <w:b/>
          <w:sz w:val="24"/>
          <w:szCs w:val="24"/>
        </w:rPr>
        <w:t>в 2020-2021</w:t>
      </w:r>
      <w:r w:rsidR="0037070E" w:rsidRPr="00FA6C33">
        <w:rPr>
          <w:rFonts w:ascii="Times New Roman" w:hAnsi="Times New Roman"/>
          <w:b/>
          <w:sz w:val="24"/>
          <w:szCs w:val="24"/>
        </w:rPr>
        <w:t xml:space="preserve"> учебном году</w:t>
      </w:r>
    </w:p>
    <w:p w:rsidR="0037070E" w:rsidRPr="00FA6C33" w:rsidRDefault="0037070E" w:rsidP="0037070E">
      <w:pPr>
        <w:pStyle w:val="ae"/>
        <w:jc w:val="center"/>
        <w:rPr>
          <w:rStyle w:val="c1"/>
          <w:b/>
          <w:sz w:val="24"/>
          <w:szCs w:val="24"/>
        </w:rPr>
      </w:pPr>
    </w:p>
    <w:p w:rsidR="00FA6C33" w:rsidRPr="00FA6C33" w:rsidRDefault="00FA6C33" w:rsidP="00FA6C33">
      <w:pPr>
        <w:pStyle w:val="ae"/>
        <w:ind w:firstLine="709"/>
        <w:jc w:val="both"/>
        <w:rPr>
          <w:rFonts w:ascii="Times New Roman" w:hAnsi="Times New Roman"/>
          <w:b/>
          <w:sz w:val="24"/>
          <w:szCs w:val="24"/>
        </w:rPr>
      </w:pPr>
      <w:r w:rsidRPr="00FA6C33">
        <w:rPr>
          <w:rFonts w:ascii="Times New Roman" w:hAnsi="Times New Roman"/>
          <w:sz w:val="24"/>
          <w:szCs w:val="24"/>
        </w:rPr>
        <w:t>Проведение «Уроков мужества»</w:t>
      </w:r>
      <w:r w:rsidRPr="00FA6C33">
        <w:rPr>
          <w:rFonts w:ascii="Times New Roman" w:hAnsi="Times New Roman"/>
          <w:b/>
          <w:sz w:val="24"/>
          <w:szCs w:val="24"/>
        </w:rPr>
        <w:t xml:space="preserve"> </w:t>
      </w:r>
      <w:r w:rsidRPr="00FA6C33">
        <w:rPr>
          <w:rFonts w:ascii="Times New Roman" w:hAnsi="Times New Roman"/>
          <w:sz w:val="24"/>
          <w:szCs w:val="24"/>
        </w:rPr>
        <w:t>в образовательных организациях необходимо осуществлять по следующему алгоритму:</w:t>
      </w:r>
    </w:p>
    <w:p w:rsidR="00FA6C33" w:rsidRPr="00FA6C33" w:rsidRDefault="00FA6C33" w:rsidP="00FA6C33">
      <w:pPr>
        <w:pStyle w:val="ae"/>
        <w:widowControl w:val="0"/>
        <w:numPr>
          <w:ilvl w:val="0"/>
          <w:numId w:val="2"/>
        </w:numPr>
        <w:tabs>
          <w:tab w:val="left" w:pos="993"/>
        </w:tabs>
        <w:ind w:left="0" w:firstLine="709"/>
        <w:jc w:val="both"/>
        <w:rPr>
          <w:rFonts w:ascii="Times New Roman" w:hAnsi="Times New Roman"/>
          <w:sz w:val="24"/>
          <w:szCs w:val="24"/>
        </w:rPr>
      </w:pPr>
      <w:r w:rsidRPr="00FA6C33">
        <w:rPr>
          <w:rFonts w:ascii="Times New Roman" w:hAnsi="Times New Roman"/>
          <w:sz w:val="24"/>
          <w:szCs w:val="24"/>
        </w:rPr>
        <w:t>«Уроки мужества» проводятся еженедельно, в соответствии                      с утвержденной тематикой и календарем памятных дат (1 раз в неделю,                           4 раза в месяц) (приложение  №1). При этом они не являются заменой еженедельного классного часа, который проводится в соответствии                                        с утверждённым планом воспитательной работы определённого классного коллектива.</w:t>
      </w:r>
    </w:p>
    <w:p w:rsidR="00FA6C33" w:rsidRPr="00FA6C33" w:rsidRDefault="00FA6C33" w:rsidP="00FA6C33">
      <w:pPr>
        <w:pStyle w:val="ae"/>
        <w:widowControl w:val="0"/>
        <w:numPr>
          <w:ilvl w:val="0"/>
          <w:numId w:val="2"/>
        </w:numPr>
        <w:tabs>
          <w:tab w:val="left" w:pos="993"/>
        </w:tabs>
        <w:ind w:left="0" w:firstLine="709"/>
        <w:jc w:val="both"/>
        <w:rPr>
          <w:rFonts w:ascii="Times New Roman" w:hAnsi="Times New Roman"/>
          <w:sz w:val="24"/>
          <w:szCs w:val="24"/>
        </w:rPr>
      </w:pPr>
      <w:r w:rsidRPr="00FA6C33">
        <w:rPr>
          <w:rFonts w:ascii="Times New Roman" w:hAnsi="Times New Roman"/>
          <w:sz w:val="24"/>
          <w:szCs w:val="24"/>
        </w:rPr>
        <w:t>Еженедельная тематика «Уроков мужества» подчинена единой теме месяца и откликается в 4 образовательных событиях, которые реализуются                         в трех основных формах:</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2.1. Первая неделя – урок.</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 xml:space="preserve">2.2. Вторая неделя – беседа, деловое общение, дискуссия с интересными (знаковыми) людьми (участники ВОВ, других локальных войн и другие). </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2.3. Третья неделя – экскурсия (реальная или виртуальная).</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2.4. Четвертая неделя – урок.</w:t>
      </w:r>
    </w:p>
    <w:p w:rsidR="00FA6C33" w:rsidRPr="00FA6C33" w:rsidRDefault="006A712D" w:rsidP="00FA6C33">
      <w:pPr>
        <w:pStyle w:val="ae"/>
        <w:ind w:firstLine="709"/>
        <w:jc w:val="both"/>
        <w:rPr>
          <w:rFonts w:ascii="Times New Roman" w:hAnsi="Times New Roman"/>
          <w:sz w:val="24"/>
          <w:szCs w:val="24"/>
        </w:rPr>
      </w:pPr>
      <w:r>
        <w:rPr>
          <w:rFonts w:ascii="Times New Roman" w:hAnsi="Times New Roman"/>
          <w:sz w:val="24"/>
          <w:szCs w:val="24"/>
        </w:rPr>
        <w:t>3</w:t>
      </w:r>
      <w:r w:rsidR="00FA6C33" w:rsidRPr="00FA6C33">
        <w:rPr>
          <w:rFonts w:ascii="Times New Roman" w:hAnsi="Times New Roman"/>
          <w:sz w:val="24"/>
          <w:szCs w:val="24"/>
        </w:rPr>
        <w:t xml:space="preserve">. В первую и четвертую неделю формы проведения «Уроков мужества» педагог вправе выбрать самостоятельно, учитывая возрастные и индивидуальные особенности обучающихся. </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Формы уроков:</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литературная гостиная (с использованием перечня «100 книг»                              по истории, культуре и литературе народов Российской Федерации);</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«открытый показ» фильма (с использованием перечня «100 лучших фильмов для школьников», возможным посещением кинотеатров, приглашением гостей для обсуждения фильмов);</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 xml:space="preserve">просмотр театральной постановки соответствующей тематики, экскурсия в </w:t>
      </w:r>
      <w:proofErr w:type="spellStart"/>
      <w:r w:rsidRPr="00FA6C33">
        <w:rPr>
          <w:rFonts w:ascii="Times New Roman" w:hAnsi="Times New Roman"/>
          <w:sz w:val="24"/>
          <w:szCs w:val="24"/>
        </w:rPr>
        <w:t>закулисье</w:t>
      </w:r>
      <w:proofErr w:type="spellEnd"/>
      <w:r w:rsidRPr="00FA6C33">
        <w:rPr>
          <w:rFonts w:ascii="Times New Roman" w:hAnsi="Times New Roman"/>
          <w:sz w:val="24"/>
          <w:szCs w:val="24"/>
        </w:rPr>
        <w:t xml:space="preserve"> театра;</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дискуссионная площадка;</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лекция с элементами дебатов;</w:t>
      </w:r>
    </w:p>
    <w:p w:rsidR="00FA6C33" w:rsidRPr="00FA6C33" w:rsidRDefault="00FA6C33" w:rsidP="00FA6C33">
      <w:pPr>
        <w:pStyle w:val="ae"/>
        <w:ind w:firstLine="709"/>
        <w:jc w:val="both"/>
        <w:rPr>
          <w:rFonts w:ascii="Times New Roman" w:hAnsi="Times New Roman"/>
          <w:sz w:val="24"/>
          <w:szCs w:val="24"/>
          <w:shd w:val="clear" w:color="auto" w:fill="FFFFFF"/>
        </w:rPr>
      </w:pPr>
      <w:r w:rsidRPr="00FA6C33">
        <w:rPr>
          <w:rFonts w:ascii="Times New Roman" w:hAnsi="Times New Roman"/>
          <w:sz w:val="24"/>
          <w:szCs w:val="24"/>
          <w:shd w:val="clear" w:color="auto" w:fill="FFFFFF"/>
        </w:rPr>
        <w:t>пресс-конференция, встреча или беседа (с приглашением ветеранов Великой Отечественной войны, представителей органов власти, общественных и религиозных организаций, социальных служб и ведомств, общественных объединений гражданской и военно-патриотической направленности);</w:t>
      </w:r>
    </w:p>
    <w:p w:rsidR="00FA6C33" w:rsidRPr="00FA6C33" w:rsidRDefault="00FA6C33" w:rsidP="00FA6C33">
      <w:pPr>
        <w:pStyle w:val="ae"/>
        <w:ind w:firstLine="709"/>
        <w:jc w:val="both"/>
        <w:rPr>
          <w:rFonts w:ascii="Times New Roman" w:hAnsi="Times New Roman"/>
          <w:sz w:val="24"/>
          <w:szCs w:val="24"/>
          <w:shd w:val="clear" w:color="auto" w:fill="FFFFFF"/>
        </w:rPr>
      </w:pPr>
      <w:r w:rsidRPr="00FA6C33">
        <w:rPr>
          <w:rFonts w:ascii="Times New Roman" w:hAnsi="Times New Roman"/>
          <w:sz w:val="24"/>
          <w:szCs w:val="24"/>
          <w:shd w:val="clear" w:color="auto" w:fill="FFFFFF"/>
        </w:rPr>
        <w:t>путешествие  и экскурсия (с возможностью посещения памятных и исторических мест и объектов страны и региона, в том числе виртуальные);</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shd w:val="clear" w:color="auto" w:fill="FFFFFF"/>
        </w:rPr>
        <w:t>викторина;</w:t>
      </w:r>
      <w:r w:rsidRPr="00FA6C33">
        <w:rPr>
          <w:rFonts w:ascii="Times New Roman" w:hAnsi="Times New Roman"/>
          <w:sz w:val="24"/>
          <w:szCs w:val="24"/>
        </w:rPr>
        <w:t xml:space="preserve"> </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rPr>
        <w:t>деловая игра;</w:t>
      </w:r>
    </w:p>
    <w:p w:rsidR="00FA6C33" w:rsidRPr="00FA6C33" w:rsidRDefault="00FA6C33" w:rsidP="00FA6C33">
      <w:pPr>
        <w:pStyle w:val="ae"/>
        <w:ind w:firstLine="709"/>
        <w:jc w:val="both"/>
        <w:rPr>
          <w:rFonts w:ascii="Times New Roman" w:hAnsi="Times New Roman"/>
          <w:sz w:val="24"/>
          <w:szCs w:val="24"/>
        </w:rPr>
      </w:pPr>
      <w:r w:rsidRPr="00FA6C33">
        <w:rPr>
          <w:rFonts w:ascii="Times New Roman" w:hAnsi="Times New Roman"/>
          <w:sz w:val="24"/>
          <w:szCs w:val="24"/>
          <w:shd w:val="clear" w:color="auto" w:fill="FFFFFF"/>
        </w:rPr>
        <w:t>другое.</w:t>
      </w:r>
    </w:p>
    <w:p w:rsidR="00FA6C33" w:rsidRPr="00FA6C33" w:rsidRDefault="006A712D" w:rsidP="00FA6C33">
      <w:pPr>
        <w:pStyle w:val="ae"/>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00FA6C33" w:rsidRPr="00FA6C33">
        <w:rPr>
          <w:rFonts w:ascii="Times New Roman" w:hAnsi="Times New Roman"/>
          <w:sz w:val="24"/>
          <w:szCs w:val="24"/>
          <w:shd w:val="clear" w:color="auto" w:fill="FFFFFF"/>
        </w:rPr>
        <w:t>. Ежемесячное размещение информации о проведении «Уроков мужества» на сайте образовательной организации и сети Интернет.</w:t>
      </w:r>
    </w:p>
    <w:p w:rsidR="00FA6C33" w:rsidRPr="00FA6C33" w:rsidRDefault="00FA6C33" w:rsidP="00FA6C33">
      <w:pPr>
        <w:pStyle w:val="ae"/>
        <w:ind w:firstLine="709"/>
        <w:jc w:val="both"/>
        <w:rPr>
          <w:rFonts w:ascii="Times New Roman" w:hAnsi="Times New Roman"/>
          <w:sz w:val="24"/>
          <w:szCs w:val="24"/>
          <w:shd w:val="clear" w:color="auto" w:fill="FFFFFF"/>
        </w:rPr>
      </w:pPr>
    </w:p>
    <w:p w:rsidR="00003AB1" w:rsidRPr="00FA6C33" w:rsidRDefault="00003AB1" w:rsidP="00E86520">
      <w:pPr>
        <w:jc w:val="center"/>
        <w:rPr>
          <w:b/>
        </w:rPr>
      </w:pPr>
    </w:p>
    <w:p w:rsidR="00FA6C33" w:rsidRDefault="007C497F" w:rsidP="006A712D">
      <w:pPr>
        <w:jc w:val="both"/>
        <w:rPr>
          <w:color w:val="C00000"/>
        </w:rPr>
      </w:pPr>
      <w:r w:rsidRPr="00FA6C33">
        <w:t xml:space="preserve">Директор  МБОУ СОШ № 44                                                                   </w:t>
      </w:r>
      <w:proofErr w:type="spellStart"/>
      <w:r w:rsidRPr="00FA6C33">
        <w:t>Т.В.Троценко</w:t>
      </w:r>
      <w:proofErr w:type="spellEnd"/>
    </w:p>
    <w:p w:rsidR="006A712D" w:rsidRPr="006A712D" w:rsidRDefault="006A712D" w:rsidP="006A712D">
      <w:pPr>
        <w:jc w:val="both"/>
        <w:rPr>
          <w:color w:val="C00000"/>
        </w:rPr>
      </w:pPr>
    </w:p>
    <w:p w:rsidR="006A6D86" w:rsidRDefault="007C497F" w:rsidP="00153972">
      <w:pPr>
        <w:jc w:val="right"/>
      </w:pPr>
      <w:r w:rsidRPr="00153972">
        <w:t xml:space="preserve">                                                                   </w:t>
      </w:r>
      <w:r w:rsidR="00153972">
        <w:t xml:space="preserve">                        </w:t>
      </w:r>
    </w:p>
    <w:p w:rsidR="00E86520" w:rsidRDefault="007C497F" w:rsidP="00965E48">
      <w:pPr>
        <w:jc w:val="right"/>
      </w:pPr>
      <w:r w:rsidRPr="00965E48">
        <w:lastRenderedPageBreak/>
        <w:t xml:space="preserve">   </w:t>
      </w:r>
      <w:r w:rsidR="00E86520" w:rsidRPr="00965E48">
        <w:t>Приложение</w:t>
      </w:r>
      <w:r w:rsidR="00860DFF">
        <w:t xml:space="preserve"> </w:t>
      </w:r>
      <w:r w:rsidR="00E86520" w:rsidRPr="00965E48">
        <w:t>№ 2</w:t>
      </w:r>
      <w:r w:rsidR="00965E48" w:rsidRPr="00965E48">
        <w:t xml:space="preserve"> к приказу № </w:t>
      </w:r>
      <w:r w:rsidR="00EF2E41">
        <w:t>346</w:t>
      </w:r>
    </w:p>
    <w:p w:rsidR="00860DFF" w:rsidRPr="00965E48" w:rsidRDefault="00860DFF" w:rsidP="00965E48">
      <w:pPr>
        <w:jc w:val="right"/>
      </w:pPr>
    </w:p>
    <w:p w:rsidR="002977AF" w:rsidRPr="00153972" w:rsidRDefault="002977AF" w:rsidP="002977AF">
      <w:pPr>
        <w:jc w:val="center"/>
        <w:rPr>
          <w:b/>
          <w:bCs/>
        </w:rPr>
      </w:pPr>
      <w:r w:rsidRPr="00153972">
        <w:rPr>
          <w:b/>
          <w:bCs/>
        </w:rPr>
        <w:t>План проведен</w:t>
      </w:r>
      <w:r w:rsidR="00C203EC">
        <w:rPr>
          <w:b/>
          <w:bCs/>
        </w:rPr>
        <w:t>ия «Уроков мужества» в 2020-2021</w:t>
      </w:r>
      <w:r w:rsidRPr="00153972">
        <w:rPr>
          <w:b/>
          <w:bCs/>
        </w:rPr>
        <w:t xml:space="preserve">  учебном году</w:t>
      </w:r>
    </w:p>
    <w:p w:rsidR="00CD1638" w:rsidRDefault="00CD1638" w:rsidP="00E62952">
      <w:pPr>
        <w:rPr>
          <w:b/>
          <w:sz w:val="28"/>
          <w:szCs w:val="28"/>
        </w:rPr>
      </w:pPr>
    </w:p>
    <w:tbl>
      <w:tblPr>
        <w:tblStyle w:val="a9"/>
        <w:tblW w:w="9776" w:type="dxa"/>
        <w:tblLook w:val="04A0"/>
      </w:tblPr>
      <w:tblGrid>
        <w:gridCol w:w="1476"/>
        <w:gridCol w:w="8300"/>
      </w:tblGrid>
      <w:tr w:rsidR="00CD1638" w:rsidRPr="006A712D" w:rsidTr="00624DA1">
        <w:tc>
          <w:tcPr>
            <w:tcW w:w="1476" w:type="dxa"/>
          </w:tcPr>
          <w:p w:rsidR="00CD1638" w:rsidRPr="006A712D" w:rsidRDefault="00CD1638" w:rsidP="00624DA1">
            <w:pPr>
              <w:jc w:val="center"/>
            </w:pPr>
            <w:r w:rsidRPr="006A712D">
              <w:t>Дата</w:t>
            </w:r>
          </w:p>
        </w:tc>
        <w:tc>
          <w:tcPr>
            <w:tcW w:w="8300" w:type="dxa"/>
          </w:tcPr>
          <w:p w:rsidR="00CD1638" w:rsidRPr="006A712D" w:rsidRDefault="00CD1638" w:rsidP="00624DA1">
            <w:pPr>
              <w:jc w:val="both"/>
              <w:rPr>
                <w:color w:val="000000"/>
                <w:shd w:val="clear" w:color="auto" w:fill="FFFFFF"/>
              </w:rPr>
            </w:pPr>
            <w:r w:rsidRPr="006A712D">
              <w:rPr>
                <w:color w:val="000000"/>
                <w:shd w:val="clear" w:color="auto" w:fill="FFFFFF"/>
              </w:rPr>
              <w:t>Наименование (тематика) памятной даты</w:t>
            </w:r>
          </w:p>
        </w:tc>
      </w:tr>
      <w:tr w:rsidR="00CD1638" w:rsidRPr="006A712D" w:rsidTr="00624DA1">
        <w:tc>
          <w:tcPr>
            <w:tcW w:w="9776" w:type="dxa"/>
            <w:gridSpan w:val="2"/>
          </w:tcPr>
          <w:p w:rsidR="00CD1638" w:rsidRPr="006A712D" w:rsidRDefault="00CD1638" w:rsidP="00624DA1">
            <w:pPr>
              <w:jc w:val="center"/>
              <w:rPr>
                <w:color w:val="000000"/>
                <w:shd w:val="clear" w:color="auto" w:fill="FFFFFF"/>
              </w:rPr>
            </w:pPr>
            <w:r w:rsidRPr="006A712D">
              <w:rPr>
                <w:rStyle w:val="a7"/>
              </w:rPr>
              <w:t>«2020 - Год памяти и славы»</w:t>
            </w:r>
          </w:p>
        </w:tc>
      </w:tr>
      <w:tr w:rsidR="00CD1638" w:rsidRPr="006A712D" w:rsidTr="00624DA1">
        <w:tc>
          <w:tcPr>
            <w:tcW w:w="1476" w:type="dxa"/>
          </w:tcPr>
          <w:p w:rsidR="00CD1638" w:rsidRPr="006A712D" w:rsidRDefault="00CD1638" w:rsidP="00624DA1">
            <w:pPr>
              <w:jc w:val="center"/>
            </w:pPr>
            <w:r w:rsidRPr="006A712D">
              <w:t>02.09.2020</w:t>
            </w:r>
          </w:p>
        </w:tc>
        <w:tc>
          <w:tcPr>
            <w:tcW w:w="8300" w:type="dxa"/>
          </w:tcPr>
          <w:p w:rsidR="00CD1638" w:rsidRPr="006A712D" w:rsidRDefault="00AD07B5" w:rsidP="00624DA1">
            <w:pPr>
              <w:jc w:val="both"/>
            </w:pPr>
            <w:r w:rsidRPr="006A712D">
              <w:rPr>
                <w:b/>
                <w:color w:val="000000"/>
                <w:shd w:val="clear" w:color="auto" w:fill="FFFFFF"/>
              </w:rPr>
              <w:t>«Уроки</w:t>
            </w:r>
            <w:proofErr w:type="gramStart"/>
            <w:r w:rsidRPr="006A712D">
              <w:rPr>
                <w:b/>
                <w:color w:val="000000"/>
                <w:shd w:val="clear" w:color="auto" w:fill="FFFFFF"/>
              </w:rPr>
              <w:t xml:space="preserve"> В</w:t>
            </w:r>
            <w:proofErr w:type="gramEnd"/>
            <w:r w:rsidRPr="006A712D">
              <w:rPr>
                <w:b/>
                <w:color w:val="000000"/>
                <w:shd w:val="clear" w:color="auto" w:fill="FFFFFF"/>
              </w:rPr>
              <w:t>торой  мировой»-</w:t>
            </w:r>
            <w:r w:rsidR="00CD1638" w:rsidRPr="006A712D">
              <w:rPr>
                <w:color w:val="000000"/>
                <w:shd w:val="clear" w:color="auto" w:fill="FFFFFF"/>
              </w:rPr>
              <w:t>75 лет со дня окончания Второй мировой войны</w:t>
            </w:r>
          </w:p>
        </w:tc>
      </w:tr>
      <w:tr w:rsidR="00CD1638" w:rsidRPr="006A712D" w:rsidTr="00624DA1">
        <w:tc>
          <w:tcPr>
            <w:tcW w:w="1476" w:type="dxa"/>
          </w:tcPr>
          <w:p w:rsidR="00CD1638" w:rsidRPr="006A712D" w:rsidRDefault="00CD1638" w:rsidP="00624DA1">
            <w:pPr>
              <w:jc w:val="center"/>
            </w:pPr>
            <w:r w:rsidRPr="006A712D">
              <w:t>03.02.2020</w:t>
            </w:r>
          </w:p>
        </w:tc>
        <w:tc>
          <w:tcPr>
            <w:tcW w:w="8300" w:type="dxa"/>
          </w:tcPr>
          <w:p w:rsidR="00CD1638" w:rsidRPr="006A712D" w:rsidRDefault="0068320D" w:rsidP="00624DA1">
            <w:pPr>
              <w:jc w:val="both"/>
            </w:pPr>
            <w:r w:rsidRPr="006A712D">
              <w:rPr>
                <w:b/>
              </w:rPr>
              <w:t>«Вектор толерантности»</w:t>
            </w:r>
            <w:r w:rsidRPr="006A712D">
              <w:t xml:space="preserve"> </w:t>
            </w:r>
            <w:proofErr w:type="gramStart"/>
            <w:r w:rsidRPr="006A712D">
              <w:t>-</w:t>
            </w:r>
            <w:r w:rsidR="00CD1638" w:rsidRPr="006A712D">
              <w:rPr>
                <w:color w:val="000000"/>
                <w:shd w:val="clear" w:color="auto" w:fill="FFFFFF"/>
              </w:rPr>
              <w:t>Д</w:t>
            </w:r>
            <w:proofErr w:type="gramEnd"/>
            <w:r w:rsidR="00CD1638" w:rsidRPr="006A712D">
              <w:rPr>
                <w:color w:val="000000"/>
                <w:shd w:val="clear" w:color="auto" w:fill="FFFFFF"/>
              </w:rPr>
              <w:t>ень солидарности в борьбе с терроризмом. </w:t>
            </w:r>
            <w:r w:rsidR="00CD1638" w:rsidRPr="006A712D">
              <w:rPr>
                <w:iCs/>
                <w:color w:val="000000"/>
                <w:shd w:val="clear" w:color="auto" w:fill="FFFFFF"/>
              </w:rPr>
              <w:t xml:space="preserve">Эта самая новая памятная дата России, установленная Федеральным Законом от 21 июля 2005 г. № 98-ФЗ «О днях воинской славы России». Она связана с трагическими событиями в Беслане </w:t>
            </w:r>
            <w:r w:rsidR="00CD1638" w:rsidRPr="006A712D">
              <w:t>1 – 3 сентября 2004 г.</w:t>
            </w:r>
          </w:p>
        </w:tc>
      </w:tr>
      <w:tr w:rsidR="00CD1638" w:rsidRPr="006A712D" w:rsidTr="00624DA1">
        <w:tc>
          <w:tcPr>
            <w:tcW w:w="1476" w:type="dxa"/>
          </w:tcPr>
          <w:p w:rsidR="00CD1638" w:rsidRPr="006A712D" w:rsidRDefault="00CD1638" w:rsidP="00624DA1">
            <w:pPr>
              <w:jc w:val="center"/>
            </w:pPr>
            <w:r w:rsidRPr="006A712D">
              <w:t>11.09.2020</w:t>
            </w:r>
          </w:p>
        </w:tc>
        <w:tc>
          <w:tcPr>
            <w:tcW w:w="8300" w:type="dxa"/>
          </w:tcPr>
          <w:p w:rsidR="00CD1638" w:rsidRPr="006A712D" w:rsidRDefault="00717236" w:rsidP="00717236">
            <w:pPr>
              <w:pStyle w:val="1"/>
              <w:outlineLvl w:val="0"/>
              <w:rPr>
                <w:sz w:val="22"/>
                <w:szCs w:val="22"/>
              </w:rPr>
            </w:pPr>
            <w:r w:rsidRPr="006A712D">
              <w:rPr>
                <w:sz w:val="22"/>
                <w:szCs w:val="22"/>
              </w:rPr>
              <w:t xml:space="preserve">«Сражение у острова </w:t>
            </w:r>
            <w:proofErr w:type="spellStart"/>
            <w:r w:rsidRPr="006A712D">
              <w:rPr>
                <w:sz w:val="22"/>
                <w:szCs w:val="22"/>
              </w:rPr>
              <w:t>Тендра</w:t>
            </w:r>
            <w:proofErr w:type="spellEnd"/>
            <w:r w:rsidRPr="006A712D">
              <w:rPr>
                <w:sz w:val="22"/>
                <w:szCs w:val="22"/>
              </w:rPr>
              <w:t xml:space="preserve">»- </w:t>
            </w:r>
            <w:r w:rsidR="00CD1638" w:rsidRPr="006A712D">
              <w:rPr>
                <w:b w:val="0"/>
                <w:color w:val="000000"/>
                <w:sz w:val="22"/>
                <w:szCs w:val="22"/>
                <w:shd w:val="clear" w:color="auto" w:fill="FFFFFF"/>
              </w:rPr>
              <w:t xml:space="preserve">230 лет победы русской эскадры под командованием Ф. Ф. Ушакова над турецкой эскадрой у мыса </w:t>
            </w:r>
            <w:proofErr w:type="spellStart"/>
            <w:r w:rsidR="00CD1638" w:rsidRPr="006A712D">
              <w:rPr>
                <w:b w:val="0"/>
                <w:color w:val="000000"/>
                <w:sz w:val="22"/>
                <w:szCs w:val="22"/>
                <w:shd w:val="clear" w:color="auto" w:fill="FFFFFF"/>
              </w:rPr>
              <w:t>Тендра</w:t>
            </w:r>
            <w:proofErr w:type="spellEnd"/>
            <w:r w:rsidR="00CD1638" w:rsidRPr="006A712D">
              <w:rPr>
                <w:b w:val="0"/>
                <w:color w:val="000000"/>
                <w:sz w:val="22"/>
                <w:szCs w:val="22"/>
                <w:shd w:val="clear" w:color="auto" w:fill="FFFFFF"/>
              </w:rPr>
              <w:t> в 1790 году.</w:t>
            </w:r>
            <w:r w:rsidR="00CD1638" w:rsidRPr="006A712D">
              <w:rPr>
                <w:rStyle w:val="a7"/>
                <w:rFonts w:ascii="Calibri" w:hAnsi="Calibri" w:cs="Calibri"/>
                <w:b/>
                <w:color w:val="000000"/>
                <w:sz w:val="22"/>
                <w:szCs w:val="22"/>
                <w:shd w:val="clear" w:color="auto" w:fill="FFFFFF"/>
              </w:rPr>
              <w:t> </w:t>
            </w:r>
            <w:r w:rsidR="00CD1638" w:rsidRPr="006A712D">
              <w:rPr>
                <w:rFonts w:ascii="Calibri" w:hAnsi="Calibri" w:cs="Calibri"/>
                <w:b w:val="0"/>
                <w:color w:val="000000"/>
                <w:sz w:val="22"/>
                <w:szCs w:val="22"/>
                <w:shd w:val="clear" w:color="auto" w:fill="FFFFFF"/>
              </w:rPr>
              <w:t> </w:t>
            </w:r>
            <w:r w:rsidR="00CD1638" w:rsidRPr="006A712D">
              <w:rPr>
                <w:b w:val="0"/>
                <w:color w:val="000000"/>
                <w:sz w:val="22"/>
                <w:szCs w:val="22"/>
                <w:shd w:val="clear" w:color="auto" w:fill="FFFFFF"/>
              </w:rPr>
              <w:t>День воинской славы России у</w:t>
            </w:r>
            <w:r w:rsidR="00CD1638" w:rsidRPr="006A712D">
              <w:rPr>
                <w:b w:val="0"/>
                <w:iCs/>
                <w:color w:val="292929"/>
                <w:sz w:val="22"/>
                <w:szCs w:val="22"/>
                <w:shd w:val="clear" w:color="auto" w:fill="FFFFFF"/>
              </w:rPr>
              <w:t>чрежден Федеральным Законом   от 13 марта 1995 г. № 32-ФЗ «О днях воинской славы и памятных датах России»</w:t>
            </w:r>
          </w:p>
        </w:tc>
      </w:tr>
      <w:tr w:rsidR="00361850" w:rsidRPr="006A712D" w:rsidTr="00624DA1">
        <w:tc>
          <w:tcPr>
            <w:tcW w:w="1476" w:type="dxa"/>
          </w:tcPr>
          <w:p w:rsidR="00361850" w:rsidRPr="006A712D" w:rsidRDefault="00361850" w:rsidP="00624DA1">
            <w:pPr>
              <w:jc w:val="center"/>
            </w:pPr>
            <w:r w:rsidRPr="006A712D">
              <w:t>11.09.2020-</w:t>
            </w:r>
          </w:p>
          <w:p w:rsidR="00361850" w:rsidRPr="006A712D" w:rsidRDefault="00361850" w:rsidP="00624DA1">
            <w:pPr>
              <w:jc w:val="center"/>
            </w:pPr>
            <w:r w:rsidRPr="006A712D">
              <w:t>13.09.2020</w:t>
            </w:r>
          </w:p>
        </w:tc>
        <w:tc>
          <w:tcPr>
            <w:tcW w:w="8300" w:type="dxa"/>
          </w:tcPr>
          <w:p w:rsidR="00361850" w:rsidRPr="006A712D" w:rsidRDefault="00DE1986" w:rsidP="00361850">
            <w:pPr>
              <w:pStyle w:val="1"/>
              <w:outlineLvl w:val="0"/>
              <w:rPr>
                <w:b w:val="0"/>
                <w:sz w:val="22"/>
                <w:szCs w:val="22"/>
              </w:rPr>
            </w:pPr>
            <w:r w:rsidRPr="006A712D">
              <w:rPr>
                <w:sz w:val="22"/>
                <w:szCs w:val="22"/>
              </w:rPr>
              <w:t xml:space="preserve">«К истокам </w:t>
            </w:r>
            <w:proofErr w:type="gramStart"/>
            <w:r w:rsidRPr="006A712D">
              <w:rPr>
                <w:sz w:val="22"/>
                <w:szCs w:val="22"/>
              </w:rPr>
              <w:t>своим</w:t>
            </w:r>
            <w:proofErr w:type="gramEnd"/>
            <w:r w:rsidRPr="006A712D">
              <w:rPr>
                <w:sz w:val="22"/>
                <w:szCs w:val="22"/>
              </w:rPr>
              <w:t xml:space="preserve"> возвращаясь…» </w:t>
            </w:r>
            <w:r w:rsidR="00000C9D" w:rsidRPr="006A712D">
              <w:rPr>
                <w:b w:val="0"/>
                <w:sz w:val="22"/>
                <w:szCs w:val="22"/>
              </w:rPr>
              <w:t>-</w:t>
            </w:r>
            <w:r w:rsidR="00361850" w:rsidRPr="006A712D">
              <w:rPr>
                <w:b w:val="0"/>
                <w:sz w:val="22"/>
                <w:szCs w:val="22"/>
              </w:rPr>
              <w:t xml:space="preserve">83-я годовщина  со дня образования, 228- </w:t>
            </w:r>
            <w:proofErr w:type="spellStart"/>
            <w:r w:rsidR="00361850" w:rsidRPr="006A712D">
              <w:rPr>
                <w:b w:val="0"/>
                <w:sz w:val="22"/>
                <w:szCs w:val="22"/>
              </w:rPr>
              <w:t>летие</w:t>
            </w:r>
            <w:proofErr w:type="spellEnd"/>
            <w:r w:rsidR="00361850" w:rsidRPr="006A712D">
              <w:rPr>
                <w:b w:val="0"/>
                <w:sz w:val="22"/>
                <w:szCs w:val="22"/>
              </w:rPr>
              <w:t xml:space="preserve">  со дня освоения казаками кубанских земель.</w:t>
            </w:r>
          </w:p>
        </w:tc>
      </w:tr>
      <w:tr w:rsidR="00CD1638" w:rsidRPr="006A712D" w:rsidTr="00624DA1">
        <w:tc>
          <w:tcPr>
            <w:tcW w:w="1476" w:type="dxa"/>
          </w:tcPr>
          <w:p w:rsidR="00CD1638" w:rsidRPr="006A712D" w:rsidRDefault="00CD1638" w:rsidP="00624DA1">
            <w:pPr>
              <w:jc w:val="center"/>
              <w:rPr>
                <w:color w:val="FF0000"/>
              </w:rPr>
            </w:pPr>
            <w:r w:rsidRPr="006A712D">
              <w:rPr>
                <w:bCs/>
                <w:color w:val="000000"/>
                <w:shd w:val="clear" w:color="auto" w:fill="FFFFFF"/>
              </w:rPr>
              <w:t>13.09.2020</w:t>
            </w:r>
          </w:p>
        </w:tc>
        <w:tc>
          <w:tcPr>
            <w:tcW w:w="8300" w:type="dxa"/>
          </w:tcPr>
          <w:p w:rsidR="00CD1638" w:rsidRPr="006A712D" w:rsidRDefault="00717236" w:rsidP="0062031E">
            <w:pPr>
              <w:pStyle w:val="1"/>
              <w:outlineLvl w:val="0"/>
              <w:rPr>
                <w:sz w:val="22"/>
                <w:szCs w:val="22"/>
              </w:rPr>
            </w:pPr>
            <w:r w:rsidRPr="006A712D">
              <w:rPr>
                <w:sz w:val="22"/>
                <w:szCs w:val="22"/>
              </w:rPr>
              <w:t>День памяти жертв фашизм</w:t>
            </w:r>
            <w:proofErr w:type="gramStart"/>
            <w:r w:rsidRPr="006A712D">
              <w:rPr>
                <w:sz w:val="22"/>
                <w:szCs w:val="22"/>
              </w:rPr>
              <w:t>а</w:t>
            </w:r>
            <w:r w:rsidR="0062031E" w:rsidRPr="006A712D">
              <w:rPr>
                <w:sz w:val="22"/>
                <w:szCs w:val="22"/>
              </w:rPr>
              <w:t>-</w:t>
            </w:r>
            <w:proofErr w:type="gramEnd"/>
            <w:r w:rsidR="0062031E" w:rsidRPr="006A712D">
              <w:rPr>
                <w:sz w:val="22"/>
                <w:szCs w:val="22"/>
              </w:rPr>
              <w:t xml:space="preserve"> </w:t>
            </w:r>
            <w:r w:rsidR="00CD1638" w:rsidRPr="006A712D">
              <w:rPr>
                <w:b w:val="0"/>
                <w:sz w:val="22"/>
                <w:szCs w:val="22"/>
              </w:rPr>
              <w:t>Международный день памяти жертв фашизма</w:t>
            </w:r>
            <w:r w:rsidR="00CD1638" w:rsidRPr="006A712D">
              <w:rPr>
                <w:b w:val="0"/>
                <w:color w:val="000000"/>
                <w:sz w:val="22"/>
                <w:szCs w:val="22"/>
                <w:shd w:val="clear" w:color="auto" w:fill="FFFFFF"/>
              </w:rPr>
              <w:t xml:space="preserve"> (дата для 2020 года). Международная дата, которая отмечается ежегодно во второе воскресенье сентября и посвящена десяткам миллионов жертв фашизма</w:t>
            </w:r>
            <w:r w:rsidR="0062031E" w:rsidRPr="006A712D">
              <w:rPr>
                <w:b w:val="0"/>
                <w:color w:val="000000"/>
                <w:sz w:val="22"/>
                <w:szCs w:val="22"/>
                <w:shd w:val="clear" w:color="auto" w:fill="FFFFFF"/>
              </w:rPr>
              <w:t>.</w:t>
            </w:r>
          </w:p>
        </w:tc>
      </w:tr>
      <w:tr w:rsidR="00CD1638" w:rsidRPr="006A712D" w:rsidTr="00624DA1">
        <w:tc>
          <w:tcPr>
            <w:tcW w:w="1476" w:type="dxa"/>
          </w:tcPr>
          <w:p w:rsidR="00CD1638" w:rsidRPr="006A712D" w:rsidRDefault="00CD1638" w:rsidP="00624DA1">
            <w:pPr>
              <w:jc w:val="center"/>
              <w:rPr>
                <w:color w:val="FF0000"/>
              </w:rPr>
            </w:pPr>
            <w:r w:rsidRPr="006A712D">
              <w:t>21.09.2020</w:t>
            </w:r>
          </w:p>
        </w:tc>
        <w:tc>
          <w:tcPr>
            <w:tcW w:w="8300" w:type="dxa"/>
          </w:tcPr>
          <w:p w:rsidR="00CD1638" w:rsidRPr="006A712D" w:rsidRDefault="00F6306A" w:rsidP="00C203EC">
            <w:pPr>
              <w:jc w:val="both"/>
              <w:rPr>
                <w:iCs/>
                <w:color w:val="000000"/>
                <w:shd w:val="clear" w:color="auto" w:fill="FFFFFF"/>
              </w:rPr>
            </w:pPr>
            <w:r w:rsidRPr="006A712D">
              <w:rPr>
                <w:b/>
              </w:rPr>
              <w:t>«Мир нужен всем</w:t>
            </w:r>
            <w:proofErr w:type="gramStart"/>
            <w:r w:rsidRPr="006A712D">
              <w:rPr>
                <w:b/>
              </w:rPr>
              <w:t>»</w:t>
            </w:r>
            <w:r w:rsidR="006653E6" w:rsidRPr="006A712D">
              <w:rPr>
                <w:b/>
              </w:rPr>
              <w:t>-</w:t>
            </w:r>
            <w:proofErr w:type="gramEnd"/>
            <w:r w:rsidR="00CD1638" w:rsidRPr="006A712D">
              <w:rPr>
                <w:color w:val="000000"/>
                <w:shd w:val="clear" w:color="auto" w:fill="FFFFFF"/>
              </w:rPr>
              <w:t xml:space="preserve">Международный день мира. Учрежден резолюцией Генеральной </w:t>
            </w:r>
            <w:proofErr w:type="spellStart"/>
            <w:r w:rsidR="00CD1638" w:rsidRPr="006A712D">
              <w:rPr>
                <w:color w:val="000000"/>
                <w:shd w:val="clear" w:color="auto" w:fill="FFFFFF"/>
              </w:rPr>
              <w:t>Асамблеей</w:t>
            </w:r>
            <w:proofErr w:type="spellEnd"/>
            <w:r w:rsidR="00CD1638" w:rsidRPr="006A712D">
              <w:rPr>
                <w:color w:val="000000"/>
                <w:shd w:val="clear" w:color="auto" w:fill="FFFFFF"/>
              </w:rPr>
              <w:t xml:space="preserve"> ООН </w:t>
            </w:r>
            <w:r w:rsidR="00CD1638" w:rsidRPr="006A712D">
              <w:rPr>
                <w:iCs/>
                <w:color w:val="000000"/>
                <w:shd w:val="clear" w:color="auto" w:fill="FFFFFF"/>
              </w:rPr>
              <w:t xml:space="preserve">от 30 ноября 1981 г. </w:t>
            </w:r>
          </w:p>
        </w:tc>
      </w:tr>
      <w:tr w:rsidR="00CD1638" w:rsidRPr="006A712D" w:rsidTr="00624DA1">
        <w:trPr>
          <w:trHeight w:val="366"/>
        </w:trPr>
        <w:tc>
          <w:tcPr>
            <w:tcW w:w="9776" w:type="dxa"/>
            <w:gridSpan w:val="2"/>
          </w:tcPr>
          <w:p w:rsidR="00CD1638" w:rsidRPr="006A712D" w:rsidRDefault="00CD1638" w:rsidP="00624DA1">
            <w:pPr>
              <w:contextualSpacing/>
              <w:jc w:val="center"/>
              <w:rPr>
                <w:b/>
                <w:color w:val="FF0000"/>
              </w:rPr>
            </w:pPr>
            <w:r w:rsidRPr="006A712D">
              <w:rPr>
                <w:b/>
              </w:rPr>
              <w:t>«В бою и в труде служили Отечеству…»</w:t>
            </w:r>
          </w:p>
        </w:tc>
      </w:tr>
      <w:tr w:rsidR="00CD1638" w:rsidRPr="006A712D" w:rsidTr="00624DA1">
        <w:tc>
          <w:tcPr>
            <w:tcW w:w="1476" w:type="dxa"/>
          </w:tcPr>
          <w:p w:rsidR="00CD1638" w:rsidRPr="006A712D" w:rsidRDefault="00CD1638" w:rsidP="00624DA1">
            <w:pPr>
              <w:jc w:val="center"/>
              <w:rPr>
                <w:color w:val="FF0000"/>
              </w:rPr>
            </w:pPr>
            <w:r w:rsidRPr="006A712D">
              <w:t>10.10.2020</w:t>
            </w:r>
          </w:p>
        </w:tc>
        <w:tc>
          <w:tcPr>
            <w:tcW w:w="8300" w:type="dxa"/>
          </w:tcPr>
          <w:p w:rsidR="00CD1638" w:rsidRPr="006A712D" w:rsidRDefault="000E0366" w:rsidP="00624DA1">
            <w:pPr>
              <w:contextualSpacing/>
              <w:jc w:val="both"/>
              <w:rPr>
                <w:color w:val="000000"/>
                <w:shd w:val="clear" w:color="auto" w:fill="FFFFFF"/>
              </w:rPr>
            </w:pPr>
            <w:r w:rsidRPr="006A712D">
              <w:rPr>
                <w:color w:val="000000"/>
              </w:rPr>
              <w:t>«</w:t>
            </w:r>
            <w:r w:rsidRPr="006A712D">
              <w:rPr>
                <w:b/>
                <w:bCs/>
                <w:color w:val="000000"/>
              </w:rPr>
              <w:t>Кто думает о будущем, тот не имеет права забывать прошлого»</w:t>
            </w:r>
            <w:r w:rsidRPr="006A712D">
              <w:rPr>
                <w:color w:val="000000"/>
              </w:rPr>
              <w:t>-</w:t>
            </w:r>
            <w:r w:rsidR="00CD1638" w:rsidRPr="006A712D">
              <w:rPr>
                <w:color w:val="000000"/>
                <w:shd w:val="clear" w:color="auto" w:fill="FFFFFF"/>
              </w:rPr>
              <w:t xml:space="preserve">120 лет со дня рождения Петра Ивановича </w:t>
            </w:r>
            <w:proofErr w:type="spellStart"/>
            <w:r w:rsidR="00CD1638" w:rsidRPr="006A712D">
              <w:rPr>
                <w:color w:val="000000"/>
                <w:shd w:val="clear" w:color="auto" w:fill="FFFFFF"/>
              </w:rPr>
              <w:t>Метальникова</w:t>
            </w:r>
            <w:proofErr w:type="spellEnd"/>
            <w:r w:rsidR="00CD1638" w:rsidRPr="006A712D">
              <w:rPr>
                <w:color w:val="000000"/>
                <w:shd w:val="clear" w:color="auto" w:fill="FFFFFF"/>
              </w:rPr>
              <w:t>, генерал-майора (1943), командира 9-й Краснодарской пластунской дивизии</w:t>
            </w:r>
          </w:p>
        </w:tc>
      </w:tr>
      <w:tr w:rsidR="005024C3" w:rsidRPr="006A712D" w:rsidTr="00624DA1">
        <w:tc>
          <w:tcPr>
            <w:tcW w:w="1476" w:type="dxa"/>
          </w:tcPr>
          <w:p w:rsidR="005024C3" w:rsidRPr="006A712D" w:rsidRDefault="005024C3" w:rsidP="00624DA1">
            <w:pPr>
              <w:jc w:val="center"/>
            </w:pPr>
            <w:r w:rsidRPr="006A712D">
              <w:t>09.10.2020</w:t>
            </w:r>
          </w:p>
        </w:tc>
        <w:tc>
          <w:tcPr>
            <w:tcW w:w="8300" w:type="dxa"/>
          </w:tcPr>
          <w:p w:rsidR="005024C3" w:rsidRPr="006A712D" w:rsidRDefault="005024C3" w:rsidP="00624DA1">
            <w:pPr>
              <w:contextualSpacing/>
              <w:jc w:val="both"/>
              <w:rPr>
                <w:color w:val="000000"/>
              </w:rPr>
            </w:pPr>
            <w:r w:rsidRPr="006A712D">
              <w:t>День освобождения Краснодарского края (завершение битвы за Кавказ).</w:t>
            </w:r>
          </w:p>
        </w:tc>
      </w:tr>
      <w:tr w:rsidR="00CD1638" w:rsidRPr="006A712D" w:rsidTr="00624DA1">
        <w:tc>
          <w:tcPr>
            <w:tcW w:w="1476" w:type="dxa"/>
          </w:tcPr>
          <w:p w:rsidR="00CD1638" w:rsidRPr="006A712D" w:rsidRDefault="00CD1638" w:rsidP="00624DA1">
            <w:pPr>
              <w:jc w:val="center"/>
              <w:rPr>
                <w:color w:val="FF0000"/>
              </w:rPr>
            </w:pPr>
            <w:r w:rsidRPr="006A712D">
              <w:t>17.10.2020</w:t>
            </w:r>
          </w:p>
        </w:tc>
        <w:tc>
          <w:tcPr>
            <w:tcW w:w="8300" w:type="dxa"/>
          </w:tcPr>
          <w:p w:rsidR="00CD1638" w:rsidRPr="006A712D" w:rsidRDefault="00EC1B10" w:rsidP="00624DA1">
            <w:pPr>
              <w:jc w:val="both"/>
            </w:pPr>
            <w:r w:rsidRPr="006A712D">
              <w:rPr>
                <w:b/>
              </w:rPr>
              <w:t>«Из истории Кубанского казачества»</w:t>
            </w:r>
            <w:r w:rsidRPr="006A712D">
              <w:t xml:space="preserve"> </w:t>
            </w:r>
            <w:proofErr w:type="gramStart"/>
            <w:r w:rsidRPr="006A712D">
              <w:t>-</w:t>
            </w:r>
            <w:r w:rsidR="00CD1638" w:rsidRPr="006A712D">
              <w:t>Д</w:t>
            </w:r>
            <w:proofErr w:type="gramEnd"/>
            <w:r w:rsidR="00CD1638" w:rsidRPr="006A712D">
              <w:t>ень кубанского казачества (третья суббота октября). Закон Краснодарского края от 14 декабря 2006 г. № 1145-КЗ «Об установлении праздничных дней и памятных дат памятных дат в Краснодарском крае»</w:t>
            </w:r>
          </w:p>
        </w:tc>
      </w:tr>
      <w:tr w:rsidR="00CD1638" w:rsidRPr="006A712D" w:rsidTr="00624DA1">
        <w:tc>
          <w:tcPr>
            <w:tcW w:w="1476" w:type="dxa"/>
          </w:tcPr>
          <w:p w:rsidR="00CD1638" w:rsidRPr="006A712D" w:rsidRDefault="00CD1638" w:rsidP="00624DA1">
            <w:pPr>
              <w:jc w:val="center"/>
            </w:pPr>
            <w:r w:rsidRPr="006A712D">
              <w:t>22.10.2020</w:t>
            </w:r>
          </w:p>
        </w:tc>
        <w:tc>
          <w:tcPr>
            <w:tcW w:w="8300" w:type="dxa"/>
          </w:tcPr>
          <w:p w:rsidR="00CD1638" w:rsidRPr="006A712D" w:rsidRDefault="00EC1B10" w:rsidP="00624DA1">
            <w:pPr>
              <w:jc w:val="both"/>
              <w:rPr>
                <w:shd w:val="clear" w:color="auto" w:fill="FFFFFF"/>
              </w:rPr>
            </w:pPr>
            <w:r w:rsidRPr="006A712D">
              <w:rPr>
                <w:b/>
              </w:rPr>
              <w:t>«Иван Алексеевич Бунин – это и есть Россия»</w:t>
            </w:r>
            <w:r w:rsidRPr="006A712D">
              <w:rPr>
                <w:shd w:val="clear" w:color="auto" w:fill="FFFFFF"/>
              </w:rPr>
              <w:t xml:space="preserve"> -</w:t>
            </w:r>
            <w:r w:rsidR="00CD1638" w:rsidRPr="006A712D">
              <w:rPr>
                <w:shd w:val="clear" w:color="auto" w:fill="FFFFFF"/>
              </w:rPr>
              <w:t>150 лет со дня рождения русского писателя  И.А. Бунина, лауреата Нобелевской премии по литературе (1850 – 1953)</w:t>
            </w:r>
          </w:p>
        </w:tc>
      </w:tr>
      <w:tr w:rsidR="00CD1638" w:rsidRPr="006A712D" w:rsidTr="00624DA1">
        <w:tc>
          <w:tcPr>
            <w:tcW w:w="1476" w:type="dxa"/>
          </w:tcPr>
          <w:p w:rsidR="00CD1638" w:rsidRPr="006A712D" w:rsidRDefault="00CD1638" w:rsidP="00624DA1">
            <w:pPr>
              <w:jc w:val="center"/>
              <w:rPr>
                <w:color w:val="FF0000"/>
              </w:rPr>
            </w:pPr>
            <w:r w:rsidRPr="006A712D">
              <w:t>27.10.2020</w:t>
            </w:r>
          </w:p>
        </w:tc>
        <w:tc>
          <w:tcPr>
            <w:tcW w:w="8300" w:type="dxa"/>
          </w:tcPr>
          <w:p w:rsidR="00CD1638" w:rsidRPr="006A712D" w:rsidRDefault="00075B88" w:rsidP="00624DA1">
            <w:pPr>
              <w:jc w:val="both"/>
              <w:rPr>
                <w:color w:val="000000"/>
                <w:shd w:val="clear" w:color="auto" w:fill="FFFFFF"/>
              </w:rPr>
            </w:pPr>
            <w:r w:rsidRPr="006A712D">
              <w:rPr>
                <w:b/>
              </w:rPr>
              <w:t>«Великий русский садовод»-</w:t>
            </w:r>
            <w:r w:rsidR="00CD1638" w:rsidRPr="006A712D">
              <w:rPr>
                <w:color w:val="000000"/>
                <w:shd w:val="clear" w:color="auto" w:fill="FFFFFF"/>
              </w:rPr>
              <w:t>160 лет со дня рождения ученого-ботаника И.В. Мичурина                     (1855 – 1936)</w:t>
            </w:r>
            <w:r w:rsidRPr="006A712D">
              <w:rPr>
                <w:color w:val="000000"/>
                <w:shd w:val="clear" w:color="auto" w:fill="FFFFFF"/>
              </w:rPr>
              <w:t>.</w:t>
            </w:r>
          </w:p>
        </w:tc>
      </w:tr>
      <w:tr w:rsidR="00DE1986" w:rsidRPr="006A712D" w:rsidTr="00624DA1">
        <w:tc>
          <w:tcPr>
            <w:tcW w:w="1476" w:type="dxa"/>
          </w:tcPr>
          <w:p w:rsidR="00DE1986" w:rsidRPr="006A712D" w:rsidRDefault="002E0073" w:rsidP="00624DA1">
            <w:pPr>
              <w:jc w:val="center"/>
            </w:pPr>
            <w:r w:rsidRPr="006A712D">
              <w:t>28.10.2020</w:t>
            </w:r>
          </w:p>
        </w:tc>
        <w:tc>
          <w:tcPr>
            <w:tcW w:w="8300" w:type="dxa"/>
          </w:tcPr>
          <w:p w:rsidR="00DE1986" w:rsidRPr="006A712D" w:rsidRDefault="002E0073" w:rsidP="00624DA1">
            <w:pPr>
              <w:jc w:val="both"/>
              <w:rPr>
                <w:b/>
              </w:rPr>
            </w:pPr>
            <w:r w:rsidRPr="006A712D">
              <w:rPr>
                <w:rStyle w:val="extended-textshort"/>
                <w:b/>
              </w:rPr>
              <w:t xml:space="preserve">«Поддерживайте же </w:t>
            </w:r>
            <w:r w:rsidR="0093363A" w:rsidRPr="006A712D">
              <w:rPr>
                <w:rStyle w:val="extended-textshort"/>
                <w:b/>
              </w:rPr>
              <w:t>и вы славу своих отцов и дедов…»</w:t>
            </w:r>
            <w:r w:rsidRPr="006A712D">
              <w:rPr>
                <w:rStyle w:val="extended-textshort"/>
                <w:b/>
              </w:rPr>
              <w:t xml:space="preserve">- </w:t>
            </w:r>
            <w:r w:rsidR="0093363A" w:rsidRPr="006A712D">
              <w:rPr>
                <w:rStyle w:val="extended-textshort"/>
                <w:b/>
              </w:rPr>
              <w:t xml:space="preserve"> </w:t>
            </w:r>
            <w:proofErr w:type="spellStart"/>
            <w:proofErr w:type="gramStart"/>
            <w:r w:rsidR="0093363A" w:rsidRPr="006A712D">
              <w:rPr>
                <w:rStyle w:val="extended-textshort"/>
              </w:rPr>
              <w:t>урок-памяти</w:t>
            </w:r>
            <w:proofErr w:type="spellEnd"/>
            <w:proofErr w:type="gramEnd"/>
            <w:r w:rsidR="0093363A" w:rsidRPr="006A712D">
              <w:rPr>
                <w:rStyle w:val="extended-textshort"/>
              </w:rPr>
              <w:t xml:space="preserve"> к 84-летию со дня смерти  Ф.А.Щербины.</w:t>
            </w:r>
          </w:p>
        </w:tc>
      </w:tr>
      <w:tr w:rsidR="00CD1638" w:rsidRPr="006A712D" w:rsidTr="00624DA1">
        <w:tc>
          <w:tcPr>
            <w:tcW w:w="9776" w:type="dxa"/>
            <w:gridSpan w:val="2"/>
          </w:tcPr>
          <w:p w:rsidR="00CD1638" w:rsidRPr="006A712D" w:rsidRDefault="00CD1638" w:rsidP="00624DA1">
            <w:pPr>
              <w:jc w:val="center"/>
            </w:pPr>
            <w:r w:rsidRPr="006A712D">
              <w:rPr>
                <w:b/>
              </w:rPr>
              <w:t>«Мы сыны одной матер</w:t>
            </w:r>
            <w:proofErr w:type="gramStart"/>
            <w:r w:rsidRPr="006A712D">
              <w:rPr>
                <w:b/>
              </w:rPr>
              <w:t>и-</w:t>
            </w:r>
            <w:proofErr w:type="gramEnd"/>
            <w:r w:rsidRPr="006A712D">
              <w:rPr>
                <w:b/>
              </w:rPr>
              <w:t xml:space="preserve"> нашей Родины!»</w:t>
            </w:r>
          </w:p>
        </w:tc>
      </w:tr>
      <w:tr w:rsidR="00CD1638" w:rsidRPr="006A712D" w:rsidTr="00624DA1">
        <w:tc>
          <w:tcPr>
            <w:tcW w:w="1476" w:type="dxa"/>
          </w:tcPr>
          <w:p w:rsidR="00CD1638" w:rsidRPr="006A712D" w:rsidRDefault="00CD1638" w:rsidP="00624DA1">
            <w:pPr>
              <w:jc w:val="center"/>
            </w:pPr>
            <w:r w:rsidRPr="006A712D">
              <w:t>04.11.2020</w:t>
            </w:r>
          </w:p>
        </w:tc>
        <w:tc>
          <w:tcPr>
            <w:tcW w:w="8300" w:type="dxa"/>
          </w:tcPr>
          <w:p w:rsidR="00CD1638" w:rsidRPr="006A712D" w:rsidRDefault="00CD1638" w:rsidP="00624DA1">
            <w:pPr>
              <w:jc w:val="both"/>
            </w:pPr>
            <w:r w:rsidRPr="006A712D">
              <w:t xml:space="preserve"> </w:t>
            </w:r>
            <w:r w:rsidRPr="006A712D">
              <w:rPr>
                <w:color w:val="000000"/>
                <w:shd w:val="clear" w:color="auto" w:fill="FFFFFF"/>
              </w:rPr>
              <w:t>День народного единства. 4 ноября – день Казанской иконы Божией Матери, с 2005 года отмечается как День народного единства</w:t>
            </w:r>
          </w:p>
        </w:tc>
      </w:tr>
      <w:tr w:rsidR="00CD1638" w:rsidRPr="006A712D" w:rsidTr="00624DA1">
        <w:tc>
          <w:tcPr>
            <w:tcW w:w="1476" w:type="dxa"/>
          </w:tcPr>
          <w:p w:rsidR="00CD1638" w:rsidRPr="006A712D" w:rsidRDefault="00CD1638" w:rsidP="00624DA1">
            <w:pPr>
              <w:jc w:val="center"/>
              <w:rPr>
                <w:color w:val="FF0000"/>
              </w:rPr>
            </w:pPr>
            <w:r w:rsidRPr="006A712D">
              <w:t>29.11.2020</w:t>
            </w:r>
          </w:p>
        </w:tc>
        <w:tc>
          <w:tcPr>
            <w:tcW w:w="8300" w:type="dxa"/>
          </w:tcPr>
          <w:p w:rsidR="00CD1638" w:rsidRPr="006A712D" w:rsidRDefault="00CD1638" w:rsidP="00624DA1">
            <w:pPr>
              <w:jc w:val="both"/>
              <w:rPr>
                <w:color w:val="FF0000"/>
              </w:rPr>
            </w:pPr>
            <w:r w:rsidRPr="006A712D">
              <w:rPr>
                <w:color w:val="000000"/>
                <w:shd w:val="clear" w:color="auto" w:fill="FFFFFF"/>
              </w:rPr>
              <w:t xml:space="preserve">День матери в России (дата для 2020 года). Установлен </w:t>
            </w:r>
            <w:r w:rsidRPr="006A712D">
              <w:rPr>
                <w:iCs/>
                <w:color w:val="000000"/>
                <w:shd w:val="clear" w:color="auto" w:fill="FFFFFF"/>
              </w:rPr>
              <w:t>Указом Президента Российской Федерации от 30 января 1998 г. № 120 «О Дне матери», он празднуется в последнее воскресенье ноября</w:t>
            </w:r>
          </w:p>
        </w:tc>
      </w:tr>
      <w:tr w:rsidR="00CD1638" w:rsidRPr="006A712D" w:rsidTr="00624DA1">
        <w:tc>
          <w:tcPr>
            <w:tcW w:w="1476" w:type="dxa"/>
          </w:tcPr>
          <w:p w:rsidR="00CD1638" w:rsidRPr="006A712D" w:rsidRDefault="00CD1638" w:rsidP="00624DA1">
            <w:pPr>
              <w:jc w:val="center"/>
            </w:pPr>
            <w:r w:rsidRPr="006A712D">
              <w:t>17.11.2020</w:t>
            </w:r>
          </w:p>
        </w:tc>
        <w:tc>
          <w:tcPr>
            <w:tcW w:w="8300" w:type="dxa"/>
          </w:tcPr>
          <w:p w:rsidR="00CD1638" w:rsidRPr="006A712D" w:rsidRDefault="00CD1638" w:rsidP="00624DA1">
            <w:pPr>
              <w:jc w:val="both"/>
            </w:pPr>
            <w:r w:rsidRPr="006A712D">
              <w:t>50 лет со дня открытия в Тимашевске музея семьи Степановых, посвященного подвигу многодетной матери Кубани и ее славных сынов</w:t>
            </w:r>
          </w:p>
        </w:tc>
      </w:tr>
      <w:tr w:rsidR="00CD1638" w:rsidRPr="006A712D" w:rsidTr="00624DA1">
        <w:tc>
          <w:tcPr>
            <w:tcW w:w="1476" w:type="dxa"/>
          </w:tcPr>
          <w:p w:rsidR="00CD1638" w:rsidRPr="006A712D" w:rsidRDefault="00CD1638" w:rsidP="00624DA1">
            <w:pPr>
              <w:jc w:val="center"/>
              <w:rPr>
                <w:color w:val="FF0000"/>
              </w:rPr>
            </w:pPr>
            <w:r w:rsidRPr="006A712D">
              <w:t>24.11.2020</w:t>
            </w:r>
          </w:p>
        </w:tc>
        <w:tc>
          <w:tcPr>
            <w:tcW w:w="8300" w:type="dxa"/>
          </w:tcPr>
          <w:p w:rsidR="00CD1638" w:rsidRPr="006A712D" w:rsidRDefault="00686FE0" w:rsidP="00686FE0">
            <w:pPr>
              <w:spacing w:before="100" w:beforeAutospacing="1" w:after="100" w:afterAutospacing="1"/>
              <w:outlineLvl w:val="3"/>
              <w:rPr>
                <w:b/>
                <w:bCs/>
              </w:rPr>
            </w:pPr>
            <w:r w:rsidRPr="00686FE0">
              <w:rPr>
                <w:b/>
                <w:bCs/>
              </w:rPr>
              <w:t>«Оставляю свое доброе имя современникам и потомству»</w:t>
            </w:r>
            <w:r w:rsidRPr="006A712D">
              <w:rPr>
                <w:b/>
                <w:bCs/>
              </w:rPr>
              <w:t xml:space="preserve">- </w:t>
            </w:r>
            <w:r w:rsidR="00CD1638" w:rsidRPr="006A712D">
              <w:rPr>
                <w:color w:val="000000"/>
                <w:shd w:val="clear" w:color="auto" w:fill="FFFFFF"/>
              </w:rPr>
              <w:t>290 лет со дня рождения А.В. Суворова, русского полководца (1730 –1800). Великий полководец неоднократно бывал на Кубани, командовал Кубанским корпусом, руководил созданием укрепленной кордонной линии от реки Лабы до Черного моря</w:t>
            </w:r>
          </w:p>
        </w:tc>
      </w:tr>
      <w:tr w:rsidR="00CD1638" w:rsidRPr="006A712D" w:rsidTr="00624DA1">
        <w:tc>
          <w:tcPr>
            <w:tcW w:w="9776" w:type="dxa"/>
            <w:gridSpan w:val="2"/>
          </w:tcPr>
          <w:p w:rsidR="00CD1638" w:rsidRPr="006A712D" w:rsidRDefault="00CD1638" w:rsidP="00624DA1">
            <w:pPr>
              <w:pStyle w:val="a4"/>
              <w:spacing w:after="0" w:afterAutospacing="0"/>
              <w:jc w:val="center"/>
              <w:rPr>
                <w:b/>
                <w:color w:val="FF0000"/>
              </w:rPr>
            </w:pPr>
            <w:r w:rsidRPr="006A712D">
              <w:rPr>
                <w:b/>
              </w:rPr>
              <w:t>«Киноискусство подвиг прославляет»</w:t>
            </w:r>
          </w:p>
        </w:tc>
      </w:tr>
      <w:tr w:rsidR="00CD1638" w:rsidRPr="006A712D" w:rsidTr="00624DA1">
        <w:tc>
          <w:tcPr>
            <w:tcW w:w="1476" w:type="dxa"/>
          </w:tcPr>
          <w:p w:rsidR="00CD1638" w:rsidRPr="006A712D" w:rsidRDefault="00CD1638" w:rsidP="00624DA1">
            <w:pPr>
              <w:jc w:val="center"/>
              <w:rPr>
                <w:color w:val="FF0000"/>
              </w:rPr>
            </w:pPr>
            <w:r w:rsidRPr="006A712D">
              <w:t xml:space="preserve">01.12.2020 </w:t>
            </w:r>
          </w:p>
        </w:tc>
        <w:tc>
          <w:tcPr>
            <w:tcW w:w="8300" w:type="dxa"/>
          </w:tcPr>
          <w:p w:rsidR="00CD1638" w:rsidRPr="006A712D" w:rsidRDefault="00686FE0" w:rsidP="00624DA1">
            <w:pPr>
              <w:jc w:val="both"/>
            </w:pPr>
            <w:r w:rsidRPr="006A712D">
              <w:rPr>
                <w:rStyle w:val="extended-textshort"/>
                <w:b/>
              </w:rPr>
              <w:t>«Памяти ради…»-</w:t>
            </w:r>
            <w:r w:rsidR="00CD1638" w:rsidRPr="006A712D">
              <w:t xml:space="preserve">100 лет со дня рождения Е.А. </w:t>
            </w:r>
            <w:proofErr w:type="spellStart"/>
            <w:r w:rsidR="00CD1638" w:rsidRPr="006A712D">
              <w:t>Жигуленко</w:t>
            </w:r>
            <w:proofErr w:type="spellEnd"/>
            <w:r w:rsidR="00CD1638" w:rsidRPr="006A712D">
              <w:t xml:space="preserve">, героя Советского Союза, командира звена 46-го авиационного полка ночных бомбардировщиков. Уроженка </w:t>
            </w:r>
            <w:proofErr w:type="gramStart"/>
            <w:r w:rsidR="00CD1638" w:rsidRPr="006A712D">
              <w:t>г</w:t>
            </w:r>
            <w:proofErr w:type="gramEnd"/>
            <w:r w:rsidR="00CD1638" w:rsidRPr="006A712D">
              <w:t>. Краснодара, как кинорежиссер сняла художественные фильмы «В небе ночные ведьмы», «Без права на провал»</w:t>
            </w:r>
          </w:p>
        </w:tc>
      </w:tr>
      <w:tr w:rsidR="00CD1638" w:rsidRPr="006A712D" w:rsidTr="00624DA1">
        <w:tc>
          <w:tcPr>
            <w:tcW w:w="1476" w:type="dxa"/>
          </w:tcPr>
          <w:p w:rsidR="00CD1638" w:rsidRPr="006A712D" w:rsidRDefault="00CD1638" w:rsidP="00624DA1">
            <w:pPr>
              <w:jc w:val="center"/>
              <w:rPr>
                <w:color w:val="FF0000"/>
              </w:rPr>
            </w:pPr>
            <w:r w:rsidRPr="006A712D">
              <w:t>03.12.2020</w:t>
            </w:r>
          </w:p>
        </w:tc>
        <w:tc>
          <w:tcPr>
            <w:tcW w:w="8300" w:type="dxa"/>
          </w:tcPr>
          <w:p w:rsidR="00CD1638" w:rsidRPr="006A712D" w:rsidRDefault="00CD1638" w:rsidP="00624DA1">
            <w:pPr>
              <w:pStyle w:val="1"/>
              <w:spacing w:after="0" w:afterAutospacing="0" w:line="240" w:lineRule="atLeast"/>
              <w:contextualSpacing/>
              <w:jc w:val="both"/>
              <w:outlineLvl w:val="0"/>
              <w:rPr>
                <w:b w:val="0"/>
                <w:sz w:val="22"/>
                <w:szCs w:val="22"/>
              </w:rPr>
            </w:pPr>
            <w:r w:rsidRPr="006A712D">
              <w:rPr>
                <w:bCs w:val="0"/>
                <w:kern w:val="0"/>
                <w:sz w:val="22"/>
                <w:szCs w:val="22"/>
              </w:rPr>
              <w:t xml:space="preserve">День Неизвестного Солдата </w:t>
            </w:r>
            <w:r w:rsidRPr="006A712D">
              <w:rPr>
                <w:b w:val="0"/>
                <w:bCs w:val="0"/>
                <w:kern w:val="0"/>
                <w:sz w:val="22"/>
                <w:szCs w:val="22"/>
              </w:rPr>
              <w:t xml:space="preserve">– памятная дата в России, с 2014 года отмечаемая </w:t>
            </w:r>
            <w:r w:rsidRPr="006A712D">
              <w:rPr>
                <w:b w:val="0"/>
                <w:bCs w:val="0"/>
                <w:kern w:val="0"/>
                <w:sz w:val="22"/>
                <w:szCs w:val="22"/>
              </w:rPr>
              <w:lastRenderedPageBreak/>
              <w:t xml:space="preserve">ежегодно 3 декабря в память о российских и советских воинах, погибших в боевых действиях на территории страны или за ее пределами.  </w:t>
            </w:r>
            <w:proofErr w:type="gramStart"/>
            <w:r w:rsidRPr="006A712D">
              <w:rPr>
                <w:b w:val="0"/>
                <w:bCs w:val="0"/>
                <w:kern w:val="0"/>
                <w:sz w:val="22"/>
                <w:szCs w:val="22"/>
              </w:rPr>
              <w:t>Установлена</w:t>
            </w:r>
            <w:proofErr w:type="gramEnd"/>
            <w:r w:rsidRPr="006A712D">
              <w:rPr>
                <w:b w:val="0"/>
                <w:bCs w:val="0"/>
                <w:kern w:val="0"/>
                <w:sz w:val="22"/>
                <w:szCs w:val="22"/>
              </w:rPr>
              <w:t xml:space="preserve"> Федеральным Законом от 4 ноября 2014 г. № 340-ФЗ </w:t>
            </w:r>
            <w:r w:rsidRPr="006A712D">
              <w:rPr>
                <w:b w:val="0"/>
                <w:sz w:val="22"/>
                <w:szCs w:val="22"/>
              </w:rPr>
              <w:t xml:space="preserve">«О внесении изменений в статью 1–1 Федерального закона «О днях воинской славы и памятных датах России».  </w:t>
            </w:r>
            <w:r w:rsidRPr="006A712D">
              <w:rPr>
                <w:b w:val="0"/>
                <w:iCs/>
                <w:color w:val="000000"/>
                <w:sz w:val="22"/>
                <w:szCs w:val="22"/>
                <w:shd w:val="clear" w:color="auto" w:fill="FFFFFF"/>
              </w:rPr>
              <w:t>По одноименной повести и сценарию Анатолия Рыбакова снят фильм «Неизвестный солдат»</w:t>
            </w:r>
          </w:p>
        </w:tc>
      </w:tr>
      <w:tr w:rsidR="00CD1638" w:rsidRPr="006A712D" w:rsidTr="00624DA1">
        <w:tc>
          <w:tcPr>
            <w:tcW w:w="1476" w:type="dxa"/>
          </w:tcPr>
          <w:p w:rsidR="00CD1638" w:rsidRPr="006A712D" w:rsidRDefault="00CD1638" w:rsidP="00624DA1">
            <w:pPr>
              <w:jc w:val="center"/>
              <w:rPr>
                <w:color w:val="FF0000"/>
              </w:rPr>
            </w:pPr>
            <w:r w:rsidRPr="006A712D">
              <w:lastRenderedPageBreak/>
              <w:t>24.12.2020</w:t>
            </w:r>
          </w:p>
        </w:tc>
        <w:tc>
          <w:tcPr>
            <w:tcW w:w="8300" w:type="dxa"/>
          </w:tcPr>
          <w:p w:rsidR="00CD1638" w:rsidRPr="006A712D" w:rsidRDefault="00800EAE" w:rsidP="00800EAE">
            <w:pPr>
              <w:spacing w:before="100" w:beforeAutospacing="1" w:after="100" w:afterAutospacing="1"/>
              <w:outlineLvl w:val="0"/>
              <w:rPr>
                <w:b/>
                <w:bCs/>
                <w:kern w:val="36"/>
              </w:rPr>
            </w:pPr>
            <w:r w:rsidRPr="00800EAE">
              <w:rPr>
                <w:b/>
                <w:bCs/>
                <w:kern w:val="36"/>
              </w:rPr>
              <w:t>«Наука побеждать» А.В. Суворова</w:t>
            </w:r>
            <w:r w:rsidRPr="006A712D">
              <w:rPr>
                <w:b/>
                <w:bCs/>
                <w:kern w:val="36"/>
              </w:rPr>
              <w:t>-</w:t>
            </w:r>
            <w:r w:rsidR="00CD1638" w:rsidRPr="006A712D">
              <w:rPr>
                <w:color w:val="000000"/>
                <w:shd w:val="clear" w:color="auto" w:fill="FFFFFF"/>
              </w:rPr>
              <w:t>230 лет со дня взятия турецкой крепости Измаил русскими войсками под командованием А. В. Суворова в 1790 г.  День воинской славы России</w:t>
            </w:r>
            <w:r w:rsidR="00CD1638" w:rsidRPr="006A712D">
              <w:rPr>
                <w:i/>
                <w:iCs/>
                <w:color w:val="292929"/>
                <w:shd w:val="clear" w:color="auto" w:fill="FFFFFF"/>
              </w:rPr>
              <w:t xml:space="preserve"> </w:t>
            </w:r>
            <w:r w:rsidR="00CD1638" w:rsidRPr="006A712D">
              <w:rPr>
                <w:iCs/>
                <w:color w:val="292929"/>
                <w:shd w:val="clear" w:color="auto" w:fill="FFFFFF"/>
              </w:rPr>
              <w:t>установлен Федеральным Законом  от 13 марта 1995 г. № 32-ФЗ «О днях воинской славы и памятных датах России».</w:t>
            </w:r>
            <w:r w:rsidR="00CD1638" w:rsidRPr="006A712D">
              <w:rPr>
                <w:rFonts w:ascii="Arial" w:hAnsi="Arial" w:cs="Arial"/>
                <w:color w:val="666666"/>
                <w:shd w:val="clear" w:color="auto" w:fill="DDDDD9"/>
              </w:rPr>
              <w:t xml:space="preserve"> </w:t>
            </w:r>
            <w:r w:rsidR="00CD1638" w:rsidRPr="006A712D">
              <w:rPr>
                <w:iCs/>
                <w:color w:val="292929"/>
                <w:shd w:val="clear" w:color="auto" w:fill="FFFFFF"/>
              </w:rPr>
              <w:t xml:space="preserve">Фильм «Дни русской боевой славы. Битва за Измаил. 1790 г.», </w:t>
            </w:r>
            <w:proofErr w:type="spellStart"/>
            <w:r w:rsidR="00CD1638" w:rsidRPr="006A712D">
              <w:rPr>
                <w:iCs/>
                <w:color w:val="292929"/>
                <w:shd w:val="clear" w:color="auto" w:fill="FFFFFF"/>
              </w:rPr>
              <w:t>реж</w:t>
            </w:r>
            <w:proofErr w:type="spellEnd"/>
            <w:r w:rsidR="00CD1638" w:rsidRPr="006A712D">
              <w:rPr>
                <w:iCs/>
                <w:color w:val="292929"/>
                <w:shd w:val="clear" w:color="auto" w:fill="FFFFFF"/>
              </w:rPr>
              <w:t>. Л. Фишель, 2010 г., 26 мин., научно-популярный, ООО «КВАРТ»</w:t>
            </w:r>
          </w:p>
        </w:tc>
      </w:tr>
      <w:tr w:rsidR="00CD1638" w:rsidRPr="006A712D" w:rsidTr="00624DA1">
        <w:tc>
          <w:tcPr>
            <w:tcW w:w="1476" w:type="dxa"/>
          </w:tcPr>
          <w:p w:rsidR="00CD1638" w:rsidRPr="006A712D" w:rsidRDefault="00CD1638" w:rsidP="00624DA1">
            <w:pPr>
              <w:jc w:val="center"/>
              <w:rPr>
                <w:color w:val="FF0000"/>
              </w:rPr>
            </w:pPr>
            <w:r w:rsidRPr="006A712D">
              <w:t>28.12.2020</w:t>
            </w:r>
          </w:p>
        </w:tc>
        <w:tc>
          <w:tcPr>
            <w:tcW w:w="8300" w:type="dxa"/>
          </w:tcPr>
          <w:p w:rsidR="00CD1638" w:rsidRPr="006A712D" w:rsidRDefault="00CD1638" w:rsidP="00624DA1">
            <w:pPr>
              <w:jc w:val="both"/>
            </w:pPr>
            <w:r w:rsidRPr="006A712D">
              <w:rPr>
                <w:b/>
              </w:rPr>
              <w:t>Международный день кино.</w:t>
            </w:r>
            <w:r w:rsidRPr="006A712D">
              <w:t xml:space="preserve"> Герои России и Кубани в кинофильмах. </w:t>
            </w:r>
            <w:r w:rsidRPr="006A712D">
              <w:rPr>
                <w:iCs/>
                <w:color w:val="000000"/>
                <w:shd w:val="clear" w:color="auto" w:fill="FFFFFF"/>
              </w:rPr>
              <w:t>125 лет назад,</w:t>
            </w:r>
            <w:r w:rsidRPr="006A712D">
              <w:rPr>
                <w:b/>
                <w:bCs/>
                <w:iCs/>
                <w:color w:val="000000"/>
                <w:shd w:val="clear" w:color="auto" w:fill="FFFFFF"/>
              </w:rPr>
              <w:t> </w:t>
            </w:r>
            <w:r w:rsidRPr="006A712D">
              <w:rPr>
                <w:iCs/>
                <w:color w:val="000000"/>
                <w:shd w:val="clear" w:color="auto" w:fill="FFFFFF"/>
              </w:rPr>
              <w:t>28 декабря 1895 г. в Париже в «Гранд-кафе» на бульваре Капуцинов прошел первый сеанс синематографа братьев Люмьер</w:t>
            </w:r>
            <w:r w:rsidRPr="006A712D">
              <w:t xml:space="preserve"> </w:t>
            </w:r>
          </w:p>
        </w:tc>
      </w:tr>
      <w:tr w:rsidR="00CD1638" w:rsidRPr="006A712D" w:rsidTr="00624DA1">
        <w:trPr>
          <w:trHeight w:val="305"/>
        </w:trPr>
        <w:tc>
          <w:tcPr>
            <w:tcW w:w="9776" w:type="dxa"/>
            <w:gridSpan w:val="2"/>
          </w:tcPr>
          <w:p w:rsidR="00CD1638" w:rsidRPr="006A712D" w:rsidRDefault="00CD1638" w:rsidP="00624DA1">
            <w:pPr>
              <w:pStyle w:val="a4"/>
              <w:spacing w:after="0" w:afterAutospacing="0"/>
              <w:jc w:val="center"/>
              <w:rPr>
                <w:b/>
                <w:color w:val="FF0000"/>
              </w:rPr>
            </w:pPr>
            <w:r w:rsidRPr="006A712D">
              <w:rPr>
                <w:b/>
              </w:rPr>
              <w:t>«2021 – Международный год мира и доверия»</w:t>
            </w:r>
          </w:p>
        </w:tc>
      </w:tr>
      <w:tr w:rsidR="00CD1638" w:rsidRPr="006A712D" w:rsidTr="00624DA1">
        <w:trPr>
          <w:trHeight w:val="241"/>
        </w:trPr>
        <w:tc>
          <w:tcPr>
            <w:tcW w:w="1476" w:type="dxa"/>
          </w:tcPr>
          <w:p w:rsidR="00CD1638" w:rsidRPr="006A712D" w:rsidRDefault="00CD1638" w:rsidP="00624DA1">
            <w:pPr>
              <w:jc w:val="center"/>
            </w:pPr>
            <w:r w:rsidRPr="006A712D">
              <w:t>18.01.2020</w:t>
            </w:r>
          </w:p>
        </w:tc>
        <w:tc>
          <w:tcPr>
            <w:tcW w:w="8300" w:type="dxa"/>
          </w:tcPr>
          <w:p w:rsidR="00CD1638" w:rsidRPr="006A712D" w:rsidRDefault="00800EAE" w:rsidP="00800EAE">
            <w:pPr>
              <w:pStyle w:val="1"/>
              <w:outlineLvl w:val="0"/>
              <w:rPr>
                <w:sz w:val="22"/>
                <w:szCs w:val="22"/>
              </w:rPr>
            </w:pPr>
            <w:r w:rsidRPr="006A712D">
              <w:rPr>
                <w:sz w:val="22"/>
                <w:szCs w:val="22"/>
              </w:rPr>
              <w:t xml:space="preserve">«Легендарный «Рекорд» Петра </w:t>
            </w:r>
            <w:proofErr w:type="spellStart"/>
            <w:r w:rsidRPr="006A712D">
              <w:rPr>
                <w:sz w:val="22"/>
                <w:szCs w:val="22"/>
              </w:rPr>
              <w:t>Шептарского</w:t>
            </w:r>
            <w:proofErr w:type="spellEnd"/>
            <w:r w:rsidRPr="006A712D">
              <w:rPr>
                <w:sz w:val="22"/>
                <w:szCs w:val="22"/>
              </w:rPr>
              <w:t>»</w:t>
            </w:r>
            <w:r w:rsidRPr="006A712D">
              <w:rPr>
                <w:b w:val="0"/>
                <w:sz w:val="22"/>
                <w:szCs w:val="22"/>
              </w:rPr>
              <w:t>-</w:t>
            </w:r>
            <w:r w:rsidR="00CD1638" w:rsidRPr="006A712D">
              <w:rPr>
                <w:b w:val="0"/>
                <w:sz w:val="22"/>
                <w:szCs w:val="22"/>
              </w:rPr>
              <w:t xml:space="preserve">100 лет со дня рождения Петра Константиновича </w:t>
            </w:r>
            <w:proofErr w:type="spellStart"/>
            <w:r w:rsidR="00CD1638" w:rsidRPr="006A712D">
              <w:rPr>
                <w:b w:val="0"/>
                <w:sz w:val="22"/>
                <w:szCs w:val="22"/>
              </w:rPr>
              <w:t>Шептарского</w:t>
            </w:r>
            <w:proofErr w:type="spellEnd"/>
            <w:r w:rsidR="00CD1638" w:rsidRPr="006A712D">
              <w:rPr>
                <w:b w:val="0"/>
                <w:sz w:val="22"/>
                <w:szCs w:val="22"/>
              </w:rPr>
              <w:t xml:space="preserve"> (1921 – 2005), чемпиона мира и СССР (пулевая стрельба), мастера спорта, участника Великой Отечественной войны, конструктора систем боевого оружия («Кубань – 60», «Рама </w:t>
            </w:r>
            <w:proofErr w:type="spellStart"/>
            <w:r w:rsidR="00CD1638" w:rsidRPr="006A712D">
              <w:rPr>
                <w:b w:val="0"/>
                <w:sz w:val="22"/>
                <w:szCs w:val="22"/>
              </w:rPr>
              <w:t>Шептарского</w:t>
            </w:r>
            <w:proofErr w:type="spellEnd"/>
            <w:r w:rsidR="00CD1638" w:rsidRPr="006A712D">
              <w:rPr>
                <w:b w:val="0"/>
                <w:sz w:val="22"/>
                <w:szCs w:val="22"/>
              </w:rPr>
              <w:t xml:space="preserve">») </w:t>
            </w:r>
          </w:p>
        </w:tc>
      </w:tr>
      <w:tr w:rsidR="00CD1638" w:rsidRPr="006A712D" w:rsidTr="00624DA1">
        <w:trPr>
          <w:trHeight w:val="241"/>
        </w:trPr>
        <w:tc>
          <w:tcPr>
            <w:tcW w:w="1476" w:type="dxa"/>
          </w:tcPr>
          <w:p w:rsidR="00CD1638" w:rsidRPr="006A712D" w:rsidRDefault="00CD1638" w:rsidP="00624DA1">
            <w:pPr>
              <w:jc w:val="center"/>
            </w:pPr>
            <w:r w:rsidRPr="006A712D">
              <w:t>26.01.2020</w:t>
            </w:r>
          </w:p>
        </w:tc>
        <w:tc>
          <w:tcPr>
            <w:tcW w:w="8300" w:type="dxa"/>
          </w:tcPr>
          <w:p w:rsidR="00CD1638" w:rsidRPr="006A712D" w:rsidRDefault="00CD1638" w:rsidP="00624DA1">
            <w:pPr>
              <w:jc w:val="both"/>
            </w:pPr>
            <w:r w:rsidRPr="006A712D">
              <w:t xml:space="preserve">100 лет со дня рождения Александра Степановича Корнева (1921 – 2003), Героя Советского Союза, участника Великой Отечественной войны, военного летчика. Награжден орденом Ленина, двумя орденами Красного Знамени, орденами Александра Невского, Отечественной войны I степени, Красной Звезды, «За службу Родине в Вооруженных Силах СССР» III степени, медалью «Золотая Звезда», «За победу над Германией в Великой Отечественной войне 1941 – 1945 </w:t>
            </w:r>
            <w:proofErr w:type="spellStart"/>
            <w:proofErr w:type="gramStart"/>
            <w:r w:rsidRPr="006A712D">
              <w:t>гг</w:t>
            </w:r>
            <w:proofErr w:type="spellEnd"/>
            <w:proofErr w:type="gramEnd"/>
            <w:r w:rsidRPr="006A712D">
              <w:t xml:space="preserve">». Имя Героя носит средняя школа № 15 станицы </w:t>
            </w:r>
            <w:proofErr w:type="spellStart"/>
            <w:r w:rsidRPr="006A712D">
              <w:t>Стародеревянковской</w:t>
            </w:r>
            <w:proofErr w:type="spellEnd"/>
            <w:r w:rsidRPr="006A712D">
              <w:t xml:space="preserve"> </w:t>
            </w:r>
            <w:proofErr w:type="spellStart"/>
            <w:r w:rsidRPr="006A712D">
              <w:t>Каневского</w:t>
            </w:r>
            <w:proofErr w:type="spellEnd"/>
            <w:r w:rsidRPr="006A712D">
              <w:t xml:space="preserve"> района</w:t>
            </w:r>
          </w:p>
        </w:tc>
      </w:tr>
      <w:tr w:rsidR="00CD1638" w:rsidRPr="006A712D" w:rsidTr="00624DA1">
        <w:trPr>
          <w:trHeight w:val="241"/>
        </w:trPr>
        <w:tc>
          <w:tcPr>
            <w:tcW w:w="1476" w:type="dxa"/>
          </w:tcPr>
          <w:p w:rsidR="00CD1638" w:rsidRPr="006A712D" w:rsidRDefault="00CD1638" w:rsidP="00624DA1">
            <w:pPr>
              <w:jc w:val="center"/>
            </w:pPr>
            <w:r w:rsidRPr="006A712D">
              <w:t>27.01.2020</w:t>
            </w:r>
          </w:p>
        </w:tc>
        <w:tc>
          <w:tcPr>
            <w:tcW w:w="8300" w:type="dxa"/>
          </w:tcPr>
          <w:p w:rsidR="00CD1638" w:rsidRPr="006A712D" w:rsidRDefault="00CD1638" w:rsidP="00624DA1">
            <w:pPr>
              <w:jc w:val="both"/>
              <w:rPr>
                <w:i/>
              </w:rPr>
            </w:pPr>
            <w:r w:rsidRPr="006A712D">
              <w:rPr>
                <w:b/>
              </w:rPr>
              <w:t>День полного освобождения города Ленинграда от фашистской блокады</w:t>
            </w:r>
            <w:r w:rsidRPr="006A712D">
              <w:t xml:space="preserve"> (1944). День воинской славы России учрежден Федеральным Законом от 13 марта 1995 г. № 32-ФЗ «О днях воинской славы и памятных датах России»</w:t>
            </w:r>
          </w:p>
        </w:tc>
      </w:tr>
      <w:tr w:rsidR="00CD1638" w:rsidRPr="006A712D" w:rsidTr="00624DA1">
        <w:tc>
          <w:tcPr>
            <w:tcW w:w="9776" w:type="dxa"/>
            <w:gridSpan w:val="2"/>
          </w:tcPr>
          <w:p w:rsidR="00CD1638" w:rsidRPr="006A712D" w:rsidRDefault="00CD1638" w:rsidP="00624DA1">
            <w:pPr>
              <w:pStyle w:val="a4"/>
              <w:spacing w:after="0" w:afterAutospacing="0"/>
              <w:jc w:val="center"/>
              <w:rPr>
                <w:b/>
                <w:color w:val="FF0000"/>
              </w:rPr>
            </w:pPr>
            <w:r w:rsidRPr="006A712D">
              <w:rPr>
                <w:b/>
              </w:rPr>
              <w:t>«Славные герои Кубани»</w:t>
            </w:r>
          </w:p>
        </w:tc>
      </w:tr>
      <w:tr w:rsidR="00CD1638" w:rsidRPr="006A712D" w:rsidTr="00624DA1">
        <w:tc>
          <w:tcPr>
            <w:tcW w:w="1476" w:type="dxa"/>
          </w:tcPr>
          <w:p w:rsidR="00CD1638" w:rsidRPr="006A712D" w:rsidRDefault="00CD1638" w:rsidP="00624DA1">
            <w:pPr>
              <w:jc w:val="center"/>
              <w:rPr>
                <w:color w:val="FF0000"/>
              </w:rPr>
            </w:pPr>
            <w:r w:rsidRPr="006A712D">
              <w:t>02.02.2020</w:t>
            </w:r>
          </w:p>
        </w:tc>
        <w:tc>
          <w:tcPr>
            <w:tcW w:w="8300" w:type="dxa"/>
          </w:tcPr>
          <w:p w:rsidR="00CD1638" w:rsidRPr="006A712D" w:rsidRDefault="004E2ABF" w:rsidP="004E2ABF">
            <w:r w:rsidRPr="006A712D">
              <w:rPr>
                <w:b/>
              </w:rPr>
              <w:t>﻿«Григорий Пономаренко: жизнь как песня»-</w:t>
            </w:r>
            <w:r w:rsidR="00CD1638" w:rsidRPr="006A712D">
              <w:t xml:space="preserve">100 лет со дня рождения Григория Федоровича Пономаренко (1921 – 1996) композитора-песенника, народного артиста СССР, заслуженного артиста РСФСР, лауреата Государственной премии СССР, почетного гражданина города Краснодара. </w:t>
            </w:r>
            <w:proofErr w:type="gramStart"/>
            <w:r w:rsidR="00CD1638" w:rsidRPr="006A712D">
              <w:t>Награжден</w:t>
            </w:r>
            <w:proofErr w:type="gramEnd"/>
            <w:r w:rsidR="00CD1638" w:rsidRPr="006A712D">
              <w:t xml:space="preserve"> орденом Отечественной войны I степени, медалями «За оборону Москвы», «За победу над Германией в Великой Отечественной войне 1941 – 1945 гг.»</w:t>
            </w:r>
          </w:p>
        </w:tc>
      </w:tr>
      <w:tr w:rsidR="00C3490E" w:rsidRPr="006A712D" w:rsidTr="00624DA1">
        <w:tc>
          <w:tcPr>
            <w:tcW w:w="1476" w:type="dxa"/>
          </w:tcPr>
          <w:p w:rsidR="00C3490E" w:rsidRPr="006A712D" w:rsidRDefault="00C3490E" w:rsidP="00624DA1">
            <w:pPr>
              <w:jc w:val="center"/>
            </w:pPr>
            <w:r w:rsidRPr="006A712D">
              <w:t>05.02.2020</w:t>
            </w:r>
          </w:p>
        </w:tc>
        <w:tc>
          <w:tcPr>
            <w:tcW w:w="8300" w:type="dxa"/>
          </w:tcPr>
          <w:p w:rsidR="00C3490E" w:rsidRPr="006A712D" w:rsidRDefault="00C3490E" w:rsidP="004E2ABF">
            <w:pPr>
              <w:rPr>
                <w:b/>
              </w:rPr>
            </w:pPr>
            <w:r w:rsidRPr="006A712D">
              <w:rPr>
                <w:b/>
              </w:rPr>
              <w:t xml:space="preserve">Памятный день в истории </w:t>
            </w:r>
            <w:proofErr w:type="spellStart"/>
            <w:r w:rsidRPr="006A712D">
              <w:rPr>
                <w:b/>
              </w:rPr>
              <w:t>Каневского</w:t>
            </w:r>
            <w:proofErr w:type="spellEnd"/>
            <w:r w:rsidRPr="006A712D">
              <w:rPr>
                <w:b/>
              </w:rPr>
              <w:t xml:space="preserve"> района.</w:t>
            </w:r>
            <w:r w:rsidRPr="006A712D">
              <w:t xml:space="preserve">  78-я годовщина  освобождения станицы Каневской и </w:t>
            </w:r>
            <w:proofErr w:type="spellStart"/>
            <w:r w:rsidRPr="006A712D">
              <w:t>Каневского</w:t>
            </w:r>
            <w:proofErr w:type="spellEnd"/>
            <w:r w:rsidRPr="006A712D">
              <w:t xml:space="preserve"> района от немецко-фашистских захватчиков.</w:t>
            </w:r>
          </w:p>
        </w:tc>
      </w:tr>
      <w:tr w:rsidR="00CD1638" w:rsidRPr="006A712D" w:rsidTr="00624DA1">
        <w:tc>
          <w:tcPr>
            <w:tcW w:w="1476" w:type="dxa"/>
          </w:tcPr>
          <w:p w:rsidR="00CD1638" w:rsidRPr="006A712D" w:rsidRDefault="00CD1638" w:rsidP="00624DA1">
            <w:pPr>
              <w:jc w:val="center"/>
              <w:rPr>
                <w:color w:val="FF0000"/>
              </w:rPr>
            </w:pPr>
            <w:r w:rsidRPr="006A712D">
              <w:t>12.02.2020</w:t>
            </w:r>
          </w:p>
        </w:tc>
        <w:tc>
          <w:tcPr>
            <w:tcW w:w="8300" w:type="dxa"/>
          </w:tcPr>
          <w:p w:rsidR="00CD1638" w:rsidRPr="006A712D" w:rsidRDefault="008258A0" w:rsidP="00624DA1">
            <w:pPr>
              <w:jc w:val="both"/>
            </w:pPr>
            <w:r w:rsidRPr="006A712D">
              <w:rPr>
                <w:b/>
              </w:rPr>
              <w:t>«Приближая Победу</w:t>
            </w:r>
            <w:proofErr w:type="gramStart"/>
            <w:r w:rsidRPr="006A712D">
              <w:rPr>
                <w:b/>
              </w:rPr>
              <w:t>»-</w:t>
            </w:r>
            <w:proofErr w:type="gramEnd"/>
            <w:r w:rsidR="008E66B9" w:rsidRPr="006A712D">
              <w:t>д</w:t>
            </w:r>
            <w:r w:rsidR="00CD1638" w:rsidRPr="006A712D">
              <w:t>ень освобождения города Краснодара.  В ходе Краснодарской военной операции   12 февраля 1943 г. был освобожден Краснодар, что стало одним из кульминационных событий в освобождении Кубани от немецко-фашистских захватчиков</w:t>
            </w:r>
          </w:p>
        </w:tc>
      </w:tr>
      <w:tr w:rsidR="00CD1638" w:rsidRPr="006A712D" w:rsidTr="00624DA1">
        <w:tc>
          <w:tcPr>
            <w:tcW w:w="1476" w:type="dxa"/>
          </w:tcPr>
          <w:p w:rsidR="00CD1638" w:rsidRPr="006A712D" w:rsidRDefault="00CD1638" w:rsidP="00624DA1">
            <w:pPr>
              <w:jc w:val="center"/>
              <w:rPr>
                <w:color w:val="FF0000"/>
              </w:rPr>
            </w:pPr>
            <w:r w:rsidRPr="006A712D">
              <w:t>15.02.2020</w:t>
            </w:r>
          </w:p>
        </w:tc>
        <w:tc>
          <w:tcPr>
            <w:tcW w:w="8300" w:type="dxa"/>
          </w:tcPr>
          <w:p w:rsidR="00CD1638" w:rsidRPr="006A712D" w:rsidRDefault="008E2102" w:rsidP="008E2102">
            <w:r w:rsidRPr="006A712D">
              <w:rPr>
                <w:b/>
              </w:rPr>
              <w:t>« День памяти воинов – интернационалистов</w:t>
            </w:r>
            <w:proofErr w:type="gramStart"/>
            <w:r w:rsidRPr="006A712D">
              <w:rPr>
                <w:b/>
              </w:rPr>
              <w:t>»-</w:t>
            </w:r>
            <w:proofErr w:type="gramEnd"/>
            <w:r w:rsidR="00CD1638" w:rsidRPr="006A712D">
              <w:t>День памяти о россиянах, исполнявших служебный долг за пределами Отечества, утвержден Федеральным Законом от 29 ноября 2010 г.  № 320-ФЗ «О внесении изменений в статью 1–1 Федерального закона «О днях воинской славы и памятных датах России»</w:t>
            </w:r>
            <w:r w:rsidRPr="006A712D">
              <w:t>.</w:t>
            </w:r>
          </w:p>
        </w:tc>
      </w:tr>
      <w:tr w:rsidR="00CD1638" w:rsidRPr="006A712D" w:rsidTr="00624DA1">
        <w:tc>
          <w:tcPr>
            <w:tcW w:w="1476" w:type="dxa"/>
          </w:tcPr>
          <w:p w:rsidR="00CD1638" w:rsidRPr="006A712D" w:rsidRDefault="00CD1638" w:rsidP="00624DA1">
            <w:pPr>
              <w:jc w:val="center"/>
            </w:pPr>
            <w:r w:rsidRPr="006A712D">
              <w:t>23.02.2020</w:t>
            </w:r>
          </w:p>
        </w:tc>
        <w:tc>
          <w:tcPr>
            <w:tcW w:w="8300" w:type="dxa"/>
          </w:tcPr>
          <w:p w:rsidR="00CD1638" w:rsidRPr="006A712D" w:rsidRDefault="00CD1638" w:rsidP="00624DA1">
            <w:pPr>
              <w:jc w:val="both"/>
            </w:pPr>
            <w:r w:rsidRPr="006A712D">
              <w:rPr>
                <w:b/>
              </w:rPr>
              <w:t>День защитника Отечества.</w:t>
            </w:r>
            <w:r w:rsidRPr="006A712D">
              <w:t xml:space="preserve"> День воинской славы России, утвержден Федеральным Законом от 10 июля 2012 г. № 115-ФЗ «О внесении изменения в статью 1 Федерального закона «О днях воинской славы и памятных датах России»</w:t>
            </w:r>
          </w:p>
        </w:tc>
      </w:tr>
      <w:tr w:rsidR="00CD1638" w:rsidRPr="006A712D" w:rsidTr="00624DA1">
        <w:tc>
          <w:tcPr>
            <w:tcW w:w="9776" w:type="dxa"/>
            <w:gridSpan w:val="2"/>
          </w:tcPr>
          <w:p w:rsidR="00CD1638" w:rsidRPr="006A712D" w:rsidRDefault="00CD1638" w:rsidP="00624DA1">
            <w:pPr>
              <w:jc w:val="center"/>
            </w:pPr>
            <w:r w:rsidRPr="006A712D">
              <w:rPr>
                <w:b/>
              </w:rPr>
              <w:t>«Отдавая долг Родине»</w:t>
            </w:r>
          </w:p>
        </w:tc>
      </w:tr>
      <w:tr w:rsidR="00CD1638" w:rsidRPr="006A712D" w:rsidTr="00624DA1">
        <w:tc>
          <w:tcPr>
            <w:tcW w:w="1476" w:type="dxa"/>
          </w:tcPr>
          <w:p w:rsidR="00CD1638" w:rsidRPr="006A712D" w:rsidRDefault="00CD1638" w:rsidP="00624DA1">
            <w:pPr>
              <w:jc w:val="center"/>
            </w:pPr>
            <w:r w:rsidRPr="006A712D">
              <w:t>01.03.2020</w:t>
            </w:r>
          </w:p>
        </w:tc>
        <w:tc>
          <w:tcPr>
            <w:tcW w:w="8300" w:type="dxa"/>
          </w:tcPr>
          <w:p w:rsidR="00CD1638" w:rsidRPr="006A712D" w:rsidRDefault="00CD1638" w:rsidP="00624DA1">
            <w:pPr>
              <w:jc w:val="both"/>
            </w:pPr>
            <w:r w:rsidRPr="006A712D">
              <w:rPr>
                <w:b/>
              </w:rPr>
              <w:t>День спасателя Краснодарского края.</w:t>
            </w:r>
            <w:r w:rsidRPr="006A712D">
              <w:t xml:space="preserve"> 15 лет со дня принятия Закона Краснодарского края от 14 декабря 2006 г. № 1145-КЗ «Об установлении праздничных дней и памятных дат в Краснодарском крае» </w:t>
            </w:r>
          </w:p>
        </w:tc>
      </w:tr>
      <w:tr w:rsidR="00CD1638" w:rsidRPr="006A712D" w:rsidTr="00624DA1">
        <w:tc>
          <w:tcPr>
            <w:tcW w:w="1476" w:type="dxa"/>
          </w:tcPr>
          <w:p w:rsidR="00CD1638" w:rsidRPr="006A712D" w:rsidRDefault="00CD1638" w:rsidP="00624DA1">
            <w:pPr>
              <w:jc w:val="center"/>
            </w:pPr>
            <w:r w:rsidRPr="006A712D">
              <w:t xml:space="preserve">06.03.2020 </w:t>
            </w:r>
          </w:p>
        </w:tc>
        <w:tc>
          <w:tcPr>
            <w:tcW w:w="8300" w:type="dxa"/>
          </w:tcPr>
          <w:p w:rsidR="00CD1638" w:rsidRPr="006A712D" w:rsidRDefault="00D26185" w:rsidP="00D26185">
            <w:pPr>
              <w:spacing w:before="100" w:beforeAutospacing="1" w:after="100" w:afterAutospacing="1"/>
              <w:outlineLvl w:val="0"/>
              <w:rPr>
                <w:b/>
                <w:bCs/>
                <w:kern w:val="36"/>
              </w:rPr>
            </w:pPr>
            <w:r w:rsidRPr="006A712D">
              <w:rPr>
                <w:b/>
                <w:bCs/>
                <w:kern w:val="36"/>
              </w:rPr>
              <w:t>«</w:t>
            </w:r>
            <w:r w:rsidRPr="00D26185">
              <w:rPr>
                <w:b/>
                <w:bCs/>
                <w:kern w:val="36"/>
              </w:rPr>
              <w:t>Легендарный советский военачальник маршал авиации</w:t>
            </w:r>
            <w:proofErr w:type="gramStart"/>
            <w:r w:rsidRPr="006A712D">
              <w:rPr>
                <w:b/>
                <w:bCs/>
                <w:kern w:val="36"/>
              </w:rPr>
              <w:t>»-</w:t>
            </w:r>
            <w:proofErr w:type="gramEnd"/>
            <w:r w:rsidR="00CD1638" w:rsidRPr="006A712D">
              <w:t xml:space="preserve">День рождения Александра Ивановича </w:t>
            </w:r>
            <w:proofErr w:type="spellStart"/>
            <w:r w:rsidR="00CD1638" w:rsidRPr="006A712D">
              <w:t>Покрышкина</w:t>
            </w:r>
            <w:proofErr w:type="spellEnd"/>
            <w:r w:rsidR="00CD1638" w:rsidRPr="006A712D">
              <w:t xml:space="preserve"> (1913 – 1985), советского военачальника, </w:t>
            </w:r>
            <w:r w:rsidR="00CD1638" w:rsidRPr="006A712D">
              <w:lastRenderedPageBreak/>
              <w:t>маршала авиации, первого в стране трижды Героя Советского Союза, участника боев в небе Кубани в годы Великой Отечественной войны. Первым ввел в тактику воздушного боя прием «Кубанская этажерка»</w:t>
            </w:r>
          </w:p>
        </w:tc>
      </w:tr>
      <w:tr w:rsidR="00CD1638" w:rsidRPr="006A712D" w:rsidTr="00624DA1">
        <w:tc>
          <w:tcPr>
            <w:tcW w:w="1476" w:type="dxa"/>
          </w:tcPr>
          <w:p w:rsidR="00CD1638" w:rsidRPr="006A712D" w:rsidRDefault="00CD1638" w:rsidP="00624DA1">
            <w:pPr>
              <w:jc w:val="center"/>
            </w:pPr>
            <w:r w:rsidRPr="006A712D">
              <w:lastRenderedPageBreak/>
              <w:t>25.03.2020</w:t>
            </w:r>
          </w:p>
        </w:tc>
        <w:tc>
          <w:tcPr>
            <w:tcW w:w="8300" w:type="dxa"/>
          </w:tcPr>
          <w:p w:rsidR="00CD1638" w:rsidRPr="006A712D" w:rsidRDefault="00CD1638" w:rsidP="00624DA1">
            <w:pPr>
              <w:jc w:val="both"/>
            </w:pPr>
            <w:r w:rsidRPr="006A712D">
              <w:t>100 лет со дня рождения Надежды Сергеевны Самарской (1921), ветерана Великой Отечественной войны, почетного гражданина города Краснодара. Награждена орденом Отечественной войны II степени, медалями «За боевые заслуги», «За взятие Берлина», «За оборону Кавказа», «За Победу над Германией в Великой Отечественной войне 1941 – 1945 гг.». Проживает в городе Краснодаре</w:t>
            </w:r>
          </w:p>
        </w:tc>
      </w:tr>
      <w:tr w:rsidR="00CD1638" w:rsidRPr="006A712D" w:rsidTr="00624DA1">
        <w:tc>
          <w:tcPr>
            <w:tcW w:w="1476" w:type="dxa"/>
          </w:tcPr>
          <w:p w:rsidR="00CD1638" w:rsidRPr="006A712D" w:rsidRDefault="00CD1638" w:rsidP="00624DA1">
            <w:pPr>
              <w:jc w:val="center"/>
            </w:pPr>
            <w:r w:rsidRPr="006A712D">
              <w:t>31.03.2020</w:t>
            </w:r>
          </w:p>
        </w:tc>
        <w:tc>
          <w:tcPr>
            <w:tcW w:w="8300" w:type="dxa"/>
          </w:tcPr>
          <w:p w:rsidR="00CD1638" w:rsidRPr="006A712D" w:rsidRDefault="00CD1638" w:rsidP="00624DA1">
            <w:pPr>
              <w:jc w:val="both"/>
            </w:pPr>
            <w:r w:rsidRPr="006A712D">
              <w:rPr>
                <w:b/>
              </w:rPr>
              <w:t>День памяти воинов, погибших в локальных конфликтах.</w:t>
            </w:r>
            <w:r w:rsidRPr="006A712D">
              <w:t xml:space="preserve"> Установлен Законом Краснодарского края от 14 декабря 2006 г.   № 1145-КЗ «Об установлении праздничных дней и памятных дат в Краснодарском крае»</w:t>
            </w:r>
          </w:p>
        </w:tc>
      </w:tr>
      <w:tr w:rsidR="00CD1638" w:rsidRPr="006A712D" w:rsidTr="00624DA1">
        <w:tc>
          <w:tcPr>
            <w:tcW w:w="9776" w:type="dxa"/>
            <w:gridSpan w:val="2"/>
          </w:tcPr>
          <w:p w:rsidR="00CD1638" w:rsidRPr="006A712D" w:rsidRDefault="00CD1638" w:rsidP="00624DA1">
            <w:pPr>
              <w:pStyle w:val="a4"/>
              <w:spacing w:after="0" w:afterAutospacing="0"/>
              <w:ind w:left="720"/>
              <w:jc w:val="center"/>
              <w:rPr>
                <w:b/>
                <w:color w:val="FF0000"/>
              </w:rPr>
            </w:pPr>
            <w:r w:rsidRPr="006A712D">
              <w:rPr>
                <w:b/>
              </w:rPr>
              <w:t>«Ради мира на Земле»</w:t>
            </w:r>
          </w:p>
        </w:tc>
      </w:tr>
      <w:tr w:rsidR="00CD1638" w:rsidRPr="006A712D" w:rsidTr="00624DA1">
        <w:trPr>
          <w:trHeight w:val="293"/>
        </w:trPr>
        <w:tc>
          <w:tcPr>
            <w:tcW w:w="1476" w:type="dxa"/>
          </w:tcPr>
          <w:p w:rsidR="00CD1638" w:rsidRPr="006A712D" w:rsidRDefault="00CD1638" w:rsidP="00624DA1">
            <w:pPr>
              <w:jc w:val="center"/>
              <w:rPr>
                <w:color w:val="FF0000"/>
              </w:rPr>
            </w:pPr>
            <w:r w:rsidRPr="006A712D">
              <w:t>11.04.2020</w:t>
            </w:r>
          </w:p>
        </w:tc>
        <w:tc>
          <w:tcPr>
            <w:tcW w:w="8300" w:type="dxa"/>
          </w:tcPr>
          <w:p w:rsidR="00CD1638" w:rsidRPr="006A712D" w:rsidRDefault="00CD1638" w:rsidP="00624DA1">
            <w:pPr>
              <w:jc w:val="both"/>
              <w:rPr>
                <w:iCs/>
                <w:color w:val="000000"/>
                <w:shd w:val="clear" w:color="auto" w:fill="FFFFFF"/>
              </w:rPr>
            </w:pPr>
            <w:r w:rsidRPr="006A712D">
              <w:rPr>
                <w:color w:val="000000"/>
                <w:shd w:val="clear" w:color="auto" w:fill="FFFFFF"/>
              </w:rPr>
              <w:t>Международный день освобождения узников фашистских</w:t>
            </w:r>
            <w:r w:rsidR="001A1BFD">
              <w:rPr>
                <w:color w:val="000000"/>
                <w:shd w:val="clear" w:color="auto" w:fill="FFFFFF"/>
              </w:rPr>
              <w:t xml:space="preserve"> концлагерей</w:t>
            </w:r>
            <w:r w:rsidRPr="006A712D">
              <w:rPr>
                <w:color w:val="000000"/>
                <w:shd w:val="clear" w:color="auto" w:fill="FFFFFF"/>
              </w:rPr>
              <w:t>. </w:t>
            </w:r>
            <w:r w:rsidRPr="006A712D">
              <w:rPr>
                <w:iCs/>
                <w:color w:val="000000"/>
                <w:shd w:val="clear" w:color="auto" w:fill="FFFFFF"/>
              </w:rPr>
              <w:t>Дата установлена в память об интернациональном восстании узников концлагеря Бухенвальд, произошедшем 11 апреля 1945 г.</w:t>
            </w:r>
          </w:p>
        </w:tc>
      </w:tr>
      <w:tr w:rsidR="00CD1638" w:rsidRPr="006A712D" w:rsidTr="00624DA1">
        <w:trPr>
          <w:trHeight w:val="293"/>
        </w:trPr>
        <w:tc>
          <w:tcPr>
            <w:tcW w:w="1476" w:type="dxa"/>
          </w:tcPr>
          <w:p w:rsidR="00CD1638" w:rsidRPr="006A712D" w:rsidRDefault="00CD1638" w:rsidP="00624DA1">
            <w:pPr>
              <w:jc w:val="center"/>
            </w:pPr>
            <w:r w:rsidRPr="006A712D">
              <w:t>12.04.2020</w:t>
            </w:r>
          </w:p>
        </w:tc>
        <w:tc>
          <w:tcPr>
            <w:tcW w:w="8300" w:type="dxa"/>
          </w:tcPr>
          <w:p w:rsidR="00CD1638" w:rsidRPr="006A712D" w:rsidRDefault="00CD1638" w:rsidP="00624DA1">
            <w:pPr>
              <w:jc w:val="both"/>
              <w:rPr>
                <w:color w:val="000000"/>
                <w:shd w:val="clear" w:color="auto" w:fill="FFFFFF"/>
              </w:rPr>
            </w:pPr>
            <w:r w:rsidRPr="006A712D">
              <w:rPr>
                <w:b/>
                <w:shd w:val="clear" w:color="auto" w:fill="FFFFFF"/>
              </w:rPr>
              <w:t>День космонавтики</w:t>
            </w:r>
            <w:r w:rsidRPr="006A712D">
              <w:rPr>
                <w:shd w:val="clear" w:color="auto" w:fill="FFFFFF"/>
              </w:rPr>
              <w:t xml:space="preserve"> – памятная дата России. 60 лет со дня первого полета человека в космос (1961). </w:t>
            </w:r>
            <w:r w:rsidRPr="006A712D">
              <w:rPr>
                <w:color w:val="000000"/>
                <w:shd w:val="clear" w:color="auto" w:fill="FFFFFF"/>
              </w:rPr>
              <w:t>12 апреля 1961 г. гражданин СССР Юрий Гагарин на космическом корабле «Восток» впервые в мире совершил орбитальный облет Земли, открыв эру пилотируемых космических полетов</w:t>
            </w:r>
            <w:r w:rsidR="009B5D5F" w:rsidRPr="006A712D">
              <w:rPr>
                <w:color w:val="000000"/>
                <w:shd w:val="clear" w:color="auto" w:fill="FFFFFF"/>
              </w:rPr>
              <w:t>.</w:t>
            </w:r>
          </w:p>
        </w:tc>
      </w:tr>
      <w:tr w:rsidR="00CD1638" w:rsidRPr="006A712D" w:rsidTr="00624DA1">
        <w:trPr>
          <w:trHeight w:val="293"/>
        </w:trPr>
        <w:tc>
          <w:tcPr>
            <w:tcW w:w="1476" w:type="dxa"/>
          </w:tcPr>
          <w:p w:rsidR="00CD1638" w:rsidRPr="006A712D" w:rsidRDefault="00CD1638" w:rsidP="00624DA1">
            <w:pPr>
              <w:jc w:val="center"/>
            </w:pPr>
            <w:r w:rsidRPr="006A712D">
              <w:t>25.04.2020</w:t>
            </w:r>
          </w:p>
        </w:tc>
        <w:tc>
          <w:tcPr>
            <w:tcW w:w="8300" w:type="dxa"/>
          </w:tcPr>
          <w:p w:rsidR="00CD1638" w:rsidRPr="006A712D" w:rsidRDefault="00CD1638" w:rsidP="00624DA1">
            <w:pPr>
              <w:jc w:val="both"/>
              <w:rPr>
                <w:shd w:val="clear" w:color="auto" w:fill="FFFFFF"/>
              </w:rPr>
            </w:pPr>
            <w:r w:rsidRPr="006A712D">
              <w:rPr>
                <w:b/>
                <w:shd w:val="clear" w:color="auto" w:fill="FFFFFF"/>
              </w:rPr>
              <w:t>«Встреча на Эльбе».</w:t>
            </w:r>
            <w:r w:rsidRPr="006A712D">
              <w:rPr>
                <w:shd w:val="clear" w:color="auto" w:fill="FFFFFF"/>
              </w:rPr>
              <w:t xml:space="preserve"> В этот день в 1945 году произошла встреча советских и американских войск. Рукопожатие на Эльбе стало символом братства по оружию стран, вместе сражавшихся с нацистской Германией</w:t>
            </w:r>
          </w:p>
        </w:tc>
      </w:tr>
      <w:tr w:rsidR="00CD1638" w:rsidRPr="006A712D" w:rsidTr="00624DA1">
        <w:trPr>
          <w:trHeight w:val="293"/>
        </w:trPr>
        <w:tc>
          <w:tcPr>
            <w:tcW w:w="1476" w:type="dxa"/>
          </w:tcPr>
          <w:p w:rsidR="00CD1638" w:rsidRPr="006A712D" w:rsidRDefault="00CD1638" w:rsidP="00624DA1">
            <w:pPr>
              <w:jc w:val="center"/>
              <w:rPr>
                <w:color w:val="FF0000"/>
              </w:rPr>
            </w:pPr>
            <w:r w:rsidRPr="006A712D">
              <w:t>26.04.2020</w:t>
            </w:r>
          </w:p>
        </w:tc>
        <w:tc>
          <w:tcPr>
            <w:tcW w:w="8300" w:type="dxa"/>
          </w:tcPr>
          <w:p w:rsidR="00CD1638" w:rsidRPr="006A712D" w:rsidRDefault="009B5D5F" w:rsidP="00624DA1">
            <w:pPr>
              <w:jc w:val="both"/>
            </w:pPr>
            <w:r w:rsidRPr="006A712D">
              <w:rPr>
                <w:b/>
              </w:rPr>
              <w:t>«День 26 апреля – как незаживающая рана сердца», посвященная Дню памяти погибших в радиационных авариях и катастрофах».</w:t>
            </w:r>
            <w:r w:rsidRPr="006A712D">
              <w:t xml:space="preserve"> </w:t>
            </w:r>
            <w:r w:rsidR="00CD1638" w:rsidRPr="006A712D">
              <w:t>День участников ликвидации последствий радиационных аварий и катастроф и памяти жертв этих аварий и катастроф. Установлен Федеральным законом от 1 апреля 2012 г. № 24-ФЗ</w:t>
            </w:r>
            <w:r w:rsidR="00ED792B" w:rsidRPr="006A712D">
              <w:t>.</w:t>
            </w:r>
          </w:p>
        </w:tc>
      </w:tr>
      <w:tr w:rsidR="00CD1638" w:rsidRPr="006A712D" w:rsidTr="00624DA1">
        <w:trPr>
          <w:trHeight w:val="293"/>
        </w:trPr>
        <w:tc>
          <w:tcPr>
            <w:tcW w:w="1476" w:type="dxa"/>
          </w:tcPr>
          <w:p w:rsidR="00CD1638" w:rsidRPr="006A712D" w:rsidRDefault="00CD1638" w:rsidP="00624DA1">
            <w:pPr>
              <w:jc w:val="center"/>
            </w:pPr>
          </w:p>
        </w:tc>
        <w:tc>
          <w:tcPr>
            <w:tcW w:w="8300" w:type="dxa"/>
          </w:tcPr>
          <w:p w:rsidR="00CD1638" w:rsidRPr="006A712D" w:rsidRDefault="00CD1638" w:rsidP="00624DA1">
            <w:pPr>
              <w:jc w:val="center"/>
            </w:pPr>
            <w:r w:rsidRPr="006A712D">
              <w:rPr>
                <w:b/>
              </w:rPr>
              <w:t>«Перекуем мечи на орала»</w:t>
            </w:r>
          </w:p>
        </w:tc>
      </w:tr>
      <w:tr w:rsidR="00CD1638" w:rsidRPr="006A712D" w:rsidTr="00624DA1">
        <w:tc>
          <w:tcPr>
            <w:tcW w:w="1476" w:type="dxa"/>
          </w:tcPr>
          <w:p w:rsidR="00CD1638" w:rsidRPr="006A712D" w:rsidRDefault="00CD1638" w:rsidP="00624DA1">
            <w:pPr>
              <w:jc w:val="center"/>
            </w:pPr>
            <w:r w:rsidRPr="006A712D">
              <w:t>03.05.2020</w:t>
            </w:r>
          </w:p>
        </w:tc>
        <w:tc>
          <w:tcPr>
            <w:tcW w:w="8300" w:type="dxa"/>
          </w:tcPr>
          <w:p w:rsidR="00CD1638" w:rsidRPr="006A712D" w:rsidRDefault="00CD1638" w:rsidP="00624DA1">
            <w:pPr>
              <w:jc w:val="both"/>
            </w:pPr>
            <w:r w:rsidRPr="006A712D">
              <w:t>120 лет со дня рождения Николая Григорьевича Игнатова (1901–1966). Награжден тремя орденами Ленина, орденом Отечественной войны I степени, Трудового Красного Знамени, золотой медалью «Серп и Молот», медалями «За трудовую доблесть», «Партизану Отечественной войны»</w:t>
            </w:r>
          </w:p>
        </w:tc>
      </w:tr>
      <w:tr w:rsidR="00CD1638" w:rsidRPr="006A712D" w:rsidTr="00624DA1">
        <w:tc>
          <w:tcPr>
            <w:tcW w:w="1476" w:type="dxa"/>
          </w:tcPr>
          <w:p w:rsidR="00CD1638" w:rsidRPr="006A712D" w:rsidRDefault="00CD1638" w:rsidP="00624DA1">
            <w:pPr>
              <w:jc w:val="center"/>
            </w:pPr>
            <w:r w:rsidRPr="006A712D">
              <w:t>09.05.2020</w:t>
            </w:r>
          </w:p>
        </w:tc>
        <w:tc>
          <w:tcPr>
            <w:tcW w:w="8300" w:type="dxa"/>
          </w:tcPr>
          <w:p w:rsidR="00CD1638" w:rsidRPr="006A712D" w:rsidRDefault="003D050A" w:rsidP="00624DA1">
            <w:pPr>
              <w:jc w:val="both"/>
            </w:pPr>
            <w:r w:rsidRPr="006A712D">
              <w:rPr>
                <w:b/>
              </w:rPr>
              <w:t>«Этот День Победы…»</w:t>
            </w:r>
            <w:r w:rsidR="00CD1638" w:rsidRPr="006A712D">
              <w:t xml:space="preserve">День воинской славы России. День Победы советского народа в Великой Отечественной войне 1941–1945 гг. </w:t>
            </w:r>
          </w:p>
        </w:tc>
      </w:tr>
      <w:tr w:rsidR="00CD1638" w:rsidRPr="006A712D" w:rsidTr="00624DA1">
        <w:tc>
          <w:tcPr>
            <w:tcW w:w="1476" w:type="dxa"/>
          </w:tcPr>
          <w:p w:rsidR="00CD1638" w:rsidRPr="006A712D" w:rsidRDefault="0091339D" w:rsidP="00624DA1">
            <w:pPr>
              <w:jc w:val="center"/>
            </w:pPr>
            <w:r>
              <w:t>25.05</w:t>
            </w:r>
            <w:r w:rsidR="00CD1638" w:rsidRPr="006A712D">
              <w:t>.2020</w:t>
            </w:r>
          </w:p>
        </w:tc>
        <w:tc>
          <w:tcPr>
            <w:tcW w:w="8300" w:type="dxa"/>
          </w:tcPr>
          <w:p w:rsidR="00CD1638" w:rsidRPr="006A712D" w:rsidRDefault="00CD1638" w:rsidP="00624DA1">
            <w:pPr>
              <w:jc w:val="both"/>
            </w:pPr>
            <w:r w:rsidRPr="006A712D">
              <w:t xml:space="preserve">100 лет со дня рождения Ивана Павловича </w:t>
            </w:r>
            <w:proofErr w:type="spellStart"/>
            <w:r w:rsidRPr="006A712D">
              <w:t>Лотышева</w:t>
            </w:r>
            <w:proofErr w:type="spellEnd"/>
            <w:r w:rsidRPr="006A712D">
              <w:t xml:space="preserve"> (1921 – 2018), журналиста, </w:t>
            </w:r>
            <w:proofErr w:type="spellStart"/>
            <w:r w:rsidRPr="006A712D">
              <w:t>кубановеда</w:t>
            </w:r>
            <w:proofErr w:type="spellEnd"/>
            <w:r w:rsidRPr="006A712D">
              <w:t>, участника Великой Отечественной войны. Награжден орденом Отечественной войны II степени, медалями «За победу над Германией в Великой Отечественной войне 1941 – 1945 гг.», «За вклад в развитие Кубани – 60 лет Краснодарскому краю»                 I степени</w:t>
            </w:r>
          </w:p>
        </w:tc>
      </w:tr>
      <w:tr w:rsidR="00CD1638" w:rsidRPr="006A712D" w:rsidTr="00624DA1">
        <w:tc>
          <w:tcPr>
            <w:tcW w:w="1476" w:type="dxa"/>
          </w:tcPr>
          <w:p w:rsidR="00CD1638" w:rsidRPr="006A712D" w:rsidRDefault="00CD1638" w:rsidP="00624DA1">
            <w:pPr>
              <w:jc w:val="center"/>
              <w:rPr>
                <w:color w:val="FF0000"/>
              </w:rPr>
            </w:pPr>
            <w:r w:rsidRPr="006A712D">
              <w:t>27.05.2020</w:t>
            </w:r>
          </w:p>
        </w:tc>
        <w:tc>
          <w:tcPr>
            <w:tcW w:w="8300" w:type="dxa"/>
          </w:tcPr>
          <w:p w:rsidR="00CD1638" w:rsidRPr="006A712D" w:rsidRDefault="00CD1638" w:rsidP="00624DA1">
            <w:pPr>
              <w:jc w:val="both"/>
              <w:rPr>
                <w:i/>
              </w:rPr>
            </w:pPr>
            <w:r w:rsidRPr="006A712D">
              <w:t xml:space="preserve">120 лет со дня рождения Павла </w:t>
            </w:r>
            <w:proofErr w:type="spellStart"/>
            <w:r w:rsidRPr="006A712D">
              <w:t>Пантелеймоновича</w:t>
            </w:r>
            <w:proofErr w:type="spellEnd"/>
            <w:r w:rsidRPr="006A712D">
              <w:t xml:space="preserve"> Лукьяненко (1901 – 1973), дважды Героя Социалистического труда, заслуженного деятеля науки РСФСР. Награжден тремя орденами Ленина, тремя орденами Трудового Красного Знамени, двумя золотыми медалями «Серп и Молот» медалями «За оборону Кавказа», «За доблестный труд в Великой Отечественной войне 1941–1945 гг.»</w:t>
            </w:r>
          </w:p>
        </w:tc>
      </w:tr>
    </w:tbl>
    <w:p w:rsidR="00FA6C33" w:rsidRPr="006A712D" w:rsidRDefault="00FA6C33" w:rsidP="007351C0">
      <w:pPr>
        <w:rPr>
          <w:sz w:val="22"/>
          <w:szCs w:val="22"/>
        </w:rPr>
      </w:pPr>
    </w:p>
    <w:p w:rsidR="00FA6C33" w:rsidRPr="006A712D" w:rsidRDefault="00FA6C33" w:rsidP="00FA6C33">
      <w:pPr>
        <w:jc w:val="both"/>
        <w:rPr>
          <w:sz w:val="22"/>
          <w:szCs w:val="22"/>
        </w:rPr>
      </w:pPr>
      <w:r w:rsidRPr="006A712D">
        <w:rPr>
          <w:sz w:val="22"/>
          <w:szCs w:val="22"/>
        </w:rPr>
        <w:t xml:space="preserve">*Кроме того, в календарь Уроков мужества включаются уроки, посвященные памятным датам освобождения от немецко-фашистских захватчиков ст. Каневской и </w:t>
      </w:r>
      <w:proofErr w:type="spellStart"/>
      <w:r w:rsidRPr="006A712D">
        <w:rPr>
          <w:sz w:val="22"/>
          <w:szCs w:val="22"/>
        </w:rPr>
        <w:t>Каневского</w:t>
      </w:r>
      <w:proofErr w:type="spellEnd"/>
      <w:r w:rsidRPr="006A712D">
        <w:rPr>
          <w:sz w:val="22"/>
          <w:szCs w:val="22"/>
        </w:rPr>
        <w:t xml:space="preserve"> района.</w:t>
      </w:r>
    </w:p>
    <w:p w:rsidR="00FA6C33" w:rsidRPr="006A712D" w:rsidRDefault="00FA6C33" w:rsidP="00FA6C33">
      <w:pPr>
        <w:jc w:val="both"/>
        <w:rPr>
          <w:sz w:val="22"/>
          <w:szCs w:val="22"/>
        </w:rPr>
      </w:pPr>
    </w:p>
    <w:p w:rsidR="00FA6C33" w:rsidRPr="006A712D" w:rsidRDefault="00FA6C33" w:rsidP="00FA6C33">
      <w:pPr>
        <w:jc w:val="both"/>
        <w:rPr>
          <w:sz w:val="22"/>
          <w:szCs w:val="22"/>
        </w:rPr>
      </w:pPr>
    </w:p>
    <w:p w:rsidR="00965E48" w:rsidRPr="006A712D" w:rsidRDefault="00965E48" w:rsidP="00153972">
      <w:pPr>
        <w:rPr>
          <w:sz w:val="22"/>
          <w:szCs w:val="22"/>
        </w:rPr>
      </w:pPr>
    </w:p>
    <w:p w:rsidR="007C497F" w:rsidRPr="006A712D" w:rsidRDefault="007C497F" w:rsidP="007C497F">
      <w:pPr>
        <w:jc w:val="both"/>
        <w:rPr>
          <w:sz w:val="22"/>
          <w:szCs w:val="22"/>
        </w:rPr>
      </w:pPr>
      <w:r w:rsidRPr="006A712D">
        <w:rPr>
          <w:sz w:val="22"/>
          <w:szCs w:val="22"/>
        </w:rPr>
        <w:t xml:space="preserve">Директор  МБОУ СОШ № 44                                                                   </w:t>
      </w:r>
      <w:proofErr w:type="spellStart"/>
      <w:r w:rsidRPr="006A712D">
        <w:rPr>
          <w:sz w:val="22"/>
          <w:szCs w:val="22"/>
        </w:rPr>
        <w:t>Т.В.Троценко</w:t>
      </w:r>
      <w:proofErr w:type="spellEnd"/>
    </w:p>
    <w:p w:rsidR="00571886" w:rsidRPr="006A712D" w:rsidRDefault="00571886" w:rsidP="00EC63A6">
      <w:pPr>
        <w:spacing w:line="276" w:lineRule="auto"/>
      </w:pPr>
    </w:p>
    <w:p w:rsidR="00F2212F" w:rsidRPr="006A712D" w:rsidRDefault="00F2212F"/>
    <w:p w:rsidR="006A712D" w:rsidRDefault="006A712D"/>
    <w:p w:rsidR="006A712D" w:rsidRDefault="006A712D"/>
    <w:p w:rsidR="00BB07A1" w:rsidRPr="00FA6C33" w:rsidRDefault="00BB07A1"/>
    <w:p w:rsidR="00860DFF" w:rsidRPr="00FA6C33" w:rsidRDefault="00860DFF"/>
    <w:p w:rsidR="003363D9" w:rsidRPr="00BB07A1" w:rsidRDefault="00860DFF" w:rsidP="00F2212F">
      <w:pPr>
        <w:spacing w:line="276" w:lineRule="auto"/>
        <w:jc w:val="right"/>
      </w:pPr>
      <w:r w:rsidRPr="00BB07A1">
        <w:lastRenderedPageBreak/>
        <w:t xml:space="preserve">Приложение № 3 к приказу № </w:t>
      </w:r>
      <w:r w:rsidR="00EF2E41">
        <w:t>346</w:t>
      </w:r>
    </w:p>
    <w:p w:rsidR="00BB07A1" w:rsidRPr="00BB07A1" w:rsidRDefault="00BB07A1" w:rsidP="00BB07A1">
      <w:pPr>
        <w:widowControl w:val="0"/>
        <w:ind w:left="442"/>
        <w:contextualSpacing/>
        <w:jc w:val="center"/>
        <w:outlineLvl w:val="3"/>
        <w:rPr>
          <w:b/>
          <w:bCs/>
          <w:color w:val="000000"/>
          <w:lang w:bidi="ru-RU"/>
        </w:rPr>
      </w:pPr>
      <w:bookmarkStart w:id="0" w:name="bookmark1"/>
      <w:r w:rsidRPr="00BB07A1">
        <w:rPr>
          <w:b/>
          <w:bCs/>
          <w:color w:val="000000"/>
          <w:lang w:bidi="ru-RU"/>
        </w:rPr>
        <w:t>Организационная модель проведения</w:t>
      </w:r>
    </w:p>
    <w:p w:rsidR="00BB07A1" w:rsidRPr="00BB07A1" w:rsidRDefault="00BB07A1" w:rsidP="00BB07A1">
      <w:pPr>
        <w:widowControl w:val="0"/>
        <w:ind w:left="442"/>
        <w:contextualSpacing/>
        <w:jc w:val="center"/>
        <w:outlineLvl w:val="3"/>
        <w:rPr>
          <w:b/>
          <w:color w:val="000000"/>
          <w:lang w:bidi="ru-RU"/>
        </w:rPr>
      </w:pPr>
      <w:r w:rsidRPr="00BB07A1">
        <w:rPr>
          <w:b/>
          <w:bCs/>
          <w:color w:val="000000"/>
          <w:lang w:bidi="ru-RU"/>
        </w:rPr>
        <w:t>«И</w:t>
      </w:r>
      <w:r w:rsidRPr="00BB07A1">
        <w:rPr>
          <w:b/>
          <w:color w:val="000000"/>
          <w:lang w:bidi="ru-RU"/>
        </w:rPr>
        <w:t xml:space="preserve">нформационных пятиминуток» </w:t>
      </w:r>
      <w:proofErr w:type="gramStart"/>
      <w:r w:rsidRPr="00BB07A1">
        <w:rPr>
          <w:b/>
          <w:color w:val="000000"/>
          <w:lang w:bidi="ru-RU"/>
        </w:rPr>
        <w:t>в</w:t>
      </w:r>
      <w:proofErr w:type="gramEnd"/>
      <w:r w:rsidRPr="00BB07A1">
        <w:rPr>
          <w:b/>
          <w:color w:val="000000"/>
          <w:lang w:bidi="ru-RU"/>
        </w:rPr>
        <w:t xml:space="preserve"> образовательных</w:t>
      </w:r>
    </w:p>
    <w:p w:rsidR="00BB07A1" w:rsidRPr="00BB07A1" w:rsidRDefault="00BB07A1" w:rsidP="00BB07A1">
      <w:pPr>
        <w:widowControl w:val="0"/>
        <w:ind w:left="442"/>
        <w:contextualSpacing/>
        <w:jc w:val="center"/>
        <w:outlineLvl w:val="3"/>
        <w:rPr>
          <w:b/>
          <w:color w:val="000000"/>
          <w:lang w:bidi="ru-RU"/>
        </w:rPr>
      </w:pPr>
      <w:proofErr w:type="gramStart"/>
      <w:r w:rsidRPr="00BB07A1">
        <w:rPr>
          <w:b/>
          <w:color w:val="000000"/>
          <w:lang w:bidi="ru-RU"/>
        </w:rPr>
        <w:t>организациях</w:t>
      </w:r>
      <w:proofErr w:type="gramEnd"/>
      <w:r w:rsidRPr="00BB07A1">
        <w:rPr>
          <w:b/>
          <w:color w:val="000000"/>
          <w:lang w:bidi="ru-RU"/>
        </w:rPr>
        <w:t xml:space="preserve"> Краснодарского края в 2020-2021 учебном году</w:t>
      </w:r>
    </w:p>
    <w:p w:rsidR="00BB07A1" w:rsidRPr="00BB07A1" w:rsidRDefault="00BB07A1" w:rsidP="00BB07A1">
      <w:pPr>
        <w:widowControl w:val="0"/>
        <w:ind w:firstLine="442"/>
        <w:jc w:val="both"/>
        <w:rPr>
          <w:color w:val="000000"/>
          <w:lang w:bidi="ru-RU"/>
        </w:rPr>
      </w:pPr>
      <w:r w:rsidRPr="00BB07A1">
        <w:rPr>
          <w:color w:val="000000"/>
          <w:lang w:bidi="ru-RU"/>
        </w:rPr>
        <w:t xml:space="preserve">    «Информационные пятиминутки» (далее – Пятиминутки) для </w:t>
      </w:r>
      <w:proofErr w:type="gramStart"/>
      <w:r w:rsidRPr="00BB07A1">
        <w:rPr>
          <w:color w:val="000000"/>
          <w:lang w:bidi="ru-RU"/>
        </w:rPr>
        <w:t>обучающихся</w:t>
      </w:r>
      <w:proofErr w:type="gramEnd"/>
      <w:r w:rsidRPr="00BB07A1">
        <w:rPr>
          <w:color w:val="000000"/>
          <w:lang w:bidi="ru-RU"/>
        </w:rPr>
        <w:t xml:space="preserve"> рекомендуется проводить еженедельно на первом уроке (4 раза в месяц). </w:t>
      </w:r>
    </w:p>
    <w:p w:rsidR="00BB07A1" w:rsidRPr="00BB07A1" w:rsidRDefault="00BB07A1" w:rsidP="00BB07A1">
      <w:pPr>
        <w:widowControl w:val="0"/>
        <w:ind w:firstLine="708"/>
        <w:jc w:val="both"/>
        <w:rPr>
          <w:color w:val="000000"/>
          <w:lang w:bidi="ru-RU"/>
        </w:rPr>
      </w:pPr>
      <w:r w:rsidRPr="00BB07A1">
        <w:rPr>
          <w:color w:val="000000"/>
          <w:lang w:bidi="ru-RU"/>
        </w:rPr>
        <w:t xml:space="preserve">Подготовка информации для Пятиминуток осуществляется учителем совместно с </w:t>
      </w:r>
      <w:proofErr w:type="gramStart"/>
      <w:r w:rsidRPr="00BB07A1">
        <w:rPr>
          <w:color w:val="000000"/>
          <w:lang w:bidi="ru-RU"/>
        </w:rPr>
        <w:t>обучающимися</w:t>
      </w:r>
      <w:proofErr w:type="gramEnd"/>
      <w:r w:rsidRPr="00BB07A1">
        <w:rPr>
          <w:color w:val="000000"/>
          <w:lang w:bidi="ru-RU"/>
        </w:rPr>
        <w:t>.</w:t>
      </w:r>
    </w:p>
    <w:p w:rsidR="00BB07A1" w:rsidRPr="00BB07A1" w:rsidRDefault="00BB07A1" w:rsidP="00BB07A1">
      <w:pPr>
        <w:widowControl w:val="0"/>
        <w:ind w:firstLine="708"/>
        <w:jc w:val="both"/>
        <w:rPr>
          <w:color w:val="000000"/>
          <w:lang w:bidi="ru-RU"/>
        </w:rPr>
      </w:pPr>
      <w:r w:rsidRPr="00BB07A1">
        <w:rPr>
          <w:color w:val="000000"/>
          <w:lang w:bidi="ru-RU"/>
        </w:rPr>
        <w:t xml:space="preserve">В 1-5 классах данную работу осуществляет учитель начальных классов, классный руководитель. В 6-8 классах в подготовке и проведении Пятиминуток могут принимать </w:t>
      </w:r>
      <w:proofErr w:type="gramStart"/>
      <w:r w:rsidRPr="00BB07A1">
        <w:rPr>
          <w:color w:val="000000"/>
          <w:lang w:bidi="ru-RU"/>
        </w:rPr>
        <w:t>участие</w:t>
      </w:r>
      <w:proofErr w:type="gramEnd"/>
      <w:r w:rsidRPr="00BB07A1">
        <w:rPr>
          <w:color w:val="000000"/>
          <w:lang w:bidi="ru-RU"/>
        </w:rPr>
        <w:t xml:space="preserve"> как учитель, так и обучающиеся.                          </w:t>
      </w:r>
    </w:p>
    <w:p w:rsidR="00BB07A1" w:rsidRPr="00BB07A1" w:rsidRDefault="00BB07A1" w:rsidP="00BB07A1">
      <w:pPr>
        <w:widowControl w:val="0"/>
        <w:ind w:firstLine="708"/>
        <w:jc w:val="both"/>
        <w:rPr>
          <w:color w:val="000000"/>
          <w:lang w:bidi="ru-RU"/>
        </w:rPr>
      </w:pPr>
      <w:r w:rsidRPr="00BB07A1">
        <w:rPr>
          <w:color w:val="000000"/>
          <w:lang w:bidi="ru-RU"/>
        </w:rPr>
        <w:t xml:space="preserve">В 9-11 классах Пятиминутки готовятся совместно с учителем, но ведутся </w:t>
      </w:r>
      <w:proofErr w:type="gramStart"/>
      <w:r w:rsidRPr="00BB07A1">
        <w:rPr>
          <w:color w:val="000000"/>
          <w:lang w:bidi="ru-RU"/>
        </w:rPr>
        <w:t>обучающимися</w:t>
      </w:r>
      <w:proofErr w:type="gramEnd"/>
      <w:r w:rsidRPr="00BB07A1">
        <w:rPr>
          <w:color w:val="000000"/>
          <w:lang w:bidi="ru-RU"/>
        </w:rPr>
        <w:t>.</w:t>
      </w:r>
    </w:p>
    <w:p w:rsidR="00BB07A1" w:rsidRPr="00BB07A1" w:rsidRDefault="00BB07A1" w:rsidP="00BB07A1">
      <w:pPr>
        <w:widowControl w:val="0"/>
        <w:ind w:firstLine="708"/>
        <w:jc w:val="both"/>
        <w:rPr>
          <w:color w:val="000000"/>
          <w:lang w:bidi="ru-RU"/>
        </w:rPr>
      </w:pPr>
      <w:r w:rsidRPr="00BB07A1">
        <w:rPr>
          <w:color w:val="000000"/>
          <w:lang w:bidi="ru-RU"/>
        </w:rPr>
        <w:t>Пятиминутки распределяются по следующим тематическим направлениям:</w:t>
      </w:r>
    </w:p>
    <w:p w:rsidR="00BB07A1" w:rsidRPr="00BB07A1" w:rsidRDefault="00BB07A1" w:rsidP="00BB07A1">
      <w:pPr>
        <w:pStyle w:val="20"/>
        <w:numPr>
          <w:ilvl w:val="0"/>
          <w:numId w:val="3"/>
        </w:numPr>
        <w:shd w:val="clear" w:color="auto" w:fill="auto"/>
        <w:spacing w:before="0" w:after="0" w:line="240" w:lineRule="auto"/>
        <w:ind w:right="-1"/>
        <w:jc w:val="both"/>
        <w:rPr>
          <w:sz w:val="24"/>
          <w:szCs w:val="24"/>
          <w:lang w:eastAsia="ru-RU" w:bidi="ru-RU"/>
        </w:rPr>
      </w:pPr>
      <w:r w:rsidRPr="00BB07A1">
        <w:rPr>
          <w:b/>
          <w:bCs/>
          <w:sz w:val="24"/>
          <w:szCs w:val="24"/>
          <w:shd w:val="clear" w:color="auto" w:fill="FFFFFF"/>
          <w:lang w:eastAsia="ru-RU" w:bidi="ru-RU"/>
        </w:rPr>
        <w:t>неделя – «Слава России».</w:t>
      </w:r>
    </w:p>
    <w:p w:rsidR="00BB07A1" w:rsidRPr="00BB07A1" w:rsidRDefault="00BB07A1" w:rsidP="00BB07A1">
      <w:pPr>
        <w:pStyle w:val="20"/>
        <w:shd w:val="clear" w:color="auto" w:fill="auto"/>
        <w:spacing w:before="0" w:after="0" w:line="240" w:lineRule="auto"/>
        <w:ind w:right="-1" w:firstLine="709"/>
        <w:jc w:val="both"/>
        <w:rPr>
          <w:sz w:val="24"/>
          <w:szCs w:val="24"/>
          <w:lang w:eastAsia="ru-RU" w:bidi="ru-RU"/>
        </w:rPr>
      </w:pPr>
      <w:r w:rsidRPr="00BB07A1">
        <w:rPr>
          <w:sz w:val="24"/>
          <w:szCs w:val="24"/>
          <w:lang w:eastAsia="ru-RU" w:bidi="ru-RU"/>
        </w:rPr>
        <w:t xml:space="preserve">При организации подготовки и проведении Пятиминуток используется исторический календарь школьника Г.А. Любимова «Слава России». </w:t>
      </w:r>
      <w:r w:rsidRPr="00BB07A1">
        <w:rPr>
          <w:bCs/>
          <w:sz w:val="24"/>
          <w:szCs w:val="24"/>
          <w:shd w:val="clear" w:color="auto" w:fill="FFFFFF"/>
          <w:lang w:eastAsia="ru-RU" w:bidi="ru-RU"/>
        </w:rPr>
        <w:t>В старших классах возможен формат с</w:t>
      </w:r>
      <w:r w:rsidRPr="00BB07A1">
        <w:rPr>
          <w:sz w:val="24"/>
          <w:szCs w:val="24"/>
          <w:lang w:eastAsia="ru-RU" w:bidi="ru-RU"/>
        </w:rPr>
        <w:t xml:space="preserve">опоставления исторических событий России                                с событиями мировой истории. </w:t>
      </w:r>
    </w:p>
    <w:p w:rsidR="00BB07A1" w:rsidRPr="00BB07A1" w:rsidRDefault="00BB07A1" w:rsidP="00BB07A1">
      <w:pPr>
        <w:pStyle w:val="a3"/>
        <w:widowControl w:val="0"/>
        <w:numPr>
          <w:ilvl w:val="0"/>
          <w:numId w:val="3"/>
        </w:numPr>
        <w:tabs>
          <w:tab w:val="left" w:pos="285"/>
        </w:tabs>
        <w:spacing w:after="0" w:line="240" w:lineRule="auto"/>
        <w:jc w:val="both"/>
        <w:rPr>
          <w:rFonts w:ascii="Times New Roman" w:hAnsi="Times New Roman" w:cs="Times New Roman"/>
          <w:sz w:val="24"/>
          <w:szCs w:val="24"/>
          <w:lang w:eastAsia="ru-RU" w:bidi="ru-RU"/>
        </w:rPr>
      </w:pPr>
      <w:r w:rsidRPr="00BB07A1">
        <w:rPr>
          <w:rFonts w:ascii="Times New Roman" w:hAnsi="Times New Roman" w:cs="Times New Roman"/>
          <w:b/>
          <w:bCs/>
          <w:sz w:val="24"/>
          <w:szCs w:val="24"/>
          <w:shd w:val="clear" w:color="auto" w:fill="FFFFFF"/>
          <w:lang w:eastAsia="ru-RU" w:bidi="ru-RU"/>
        </w:rPr>
        <w:t>неделя – «История говорит».</w:t>
      </w:r>
    </w:p>
    <w:p w:rsidR="00BB07A1" w:rsidRPr="00BB07A1" w:rsidRDefault="00BB07A1" w:rsidP="00BB07A1">
      <w:pPr>
        <w:widowControl w:val="0"/>
        <w:tabs>
          <w:tab w:val="left" w:pos="285"/>
        </w:tabs>
        <w:ind w:firstLine="709"/>
        <w:jc w:val="both"/>
        <w:rPr>
          <w:lang w:bidi="ru-RU"/>
        </w:rPr>
      </w:pPr>
      <w:r w:rsidRPr="00BB07A1">
        <w:rPr>
          <w:bCs/>
          <w:shd w:val="clear" w:color="auto" w:fill="FFFFFF"/>
          <w:lang w:bidi="ru-RU"/>
        </w:rPr>
        <w:t>Ч</w:t>
      </w:r>
      <w:r w:rsidRPr="00BB07A1">
        <w:rPr>
          <w:lang w:bidi="ru-RU"/>
        </w:rPr>
        <w:t>тение и обсуждение отрывков произведений детьми или учителями, прослушивание записей мастеров слова, которые не включены в школьную программу («Библиотека кубанского школьника», «100 книг» по истории, культуре и другое).</w:t>
      </w:r>
    </w:p>
    <w:p w:rsidR="00BB07A1" w:rsidRPr="00BB07A1" w:rsidRDefault="00BB07A1" w:rsidP="00BB07A1">
      <w:pPr>
        <w:widowControl w:val="0"/>
        <w:numPr>
          <w:ilvl w:val="0"/>
          <w:numId w:val="3"/>
        </w:numPr>
        <w:tabs>
          <w:tab w:val="left" w:pos="285"/>
        </w:tabs>
        <w:jc w:val="both"/>
        <w:rPr>
          <w:lang w:bidi="ru-RU"/>
        </w:rPr>
      </w:pPr>
      <w:r w:rsidRPr="00BB07A1">
        <w:rPr>
          <w:b/>
          <w:bCs/>
          <w:shd w:val="clear" w:color="auto" w:fill="FFFFFF"/>
          <w:lang w:bidi="ru-RU"/>
        </w:rPr>
        <w:t>неделя – «Новостная неделя».</w:t>
      </w:r>
    </w:p>
    <w:p w:rsidR="00BB07A1" w:rsidRPr="00BB07A1" w:rsidRDefault="00BB07A1" w:rsidP="00BB07A1">
      <w:pPr>
        <w:widowControl w:val="0"/>
        <w:tabs>
          <w:tab w:val="left" w:pos="285"/>
        </w:tabs>
        <w:ind w:firstLine="709"/>
        <w:jc w:val="both"/>
        <w:rPr>
          <w:lang w:bidi="ru-RU"/>
        </w:rPr>
      </w:pPr>
      <w:r w:rsidRPr="00BB07A1">
        <w:rPr>
          <w:bCs/>
          <w:shd w:val="clear" w:color="auto" w:fill="FFFFFF"/>
          <w:lang w:bidi="ru-RU"/>
        </w:rPr>
        <w:t>Информация об а</w:t>
      </w:r>
      <w:r w:rsidRPr="00BB07A1">
        <w:rPr>
          <w:lang w:bidi="ru-RU"/>
        </w:rPr>
        <w:t>ктуальных событиях современности (</w:t>
      </w:r>
      <w:proofErr w:type="spellStart"/>
      <w:r w:rsidRPr="00BB07A1">
        <w:rPr>
          <w:lang w:bidi="ru-RU"/>
        </w:rPr>
        <w:t>политипических</w:t>
      </w:r>
      <w:proofErr w:type="spellEnd"/>
      <w:r w:rsidRPr="00BB07A1">
        <w:rPr>
          <w:lang w:bidi="ru-RU"/>
        </w:rPr>
        <w:t xml:space="preserve">, общественных, культурных, социальных), просмотр видеозаписей, чтение периодических изданий, анализ событий.  </w:t>
      </w:r>
    </w:p>
    <w:p w:rsidR="00BB07A1" w:rsidRPr="00BB07A1" w:rsidRDefault="00BB07A1" w:rsidP="00BB07A1">
      <w:pPr>
        <w:widowControl w:val="0"/>
        <w:numPr>
          <w:ilvl w:val="0"/>
          <w:numId w:val="3"/>
        </w:numPr>
        <w:tabs>
          <w:tab w:val="left" w:pos="285"/>
        </w:tabs>
        <w:jc w:val="both"/>
        <w:rPr>
          <w:lang w:bidi="ru-RU"/>
        </w:rPr>
      </w:pPr>
      <w:r w:rsidRPr="00BB07A1">
        <w:rPr>
          <w:b/>
          <w:bCs/>
          <w:shd w:val="clear" w:color="auto" w:fill="FFFFFF"/>
          <w:lang w:bidi="ru-RU"/>
        </w:rPr>
        <w:t xml:space="preserve">неделя – «На Кубани мы живем». </w:t>
      </w:r>
    </w:p>
    <w:p w:rsidR="00BB07A1" w:rsidRPr="00BB07A1" w:rsidRDefault="00BB07A1" w:rsidP="00BB07A1">
      <w:pPr>
        <w:widowControl w:val="0"/>
        <w:tabs>
          <w:tab w:val="left" w:pos="285"/>
        </w:tabs>
        <w:ind w:firstLine="709"/>
        <w:jc w:val="both"/>
        <w:rPr>
          <w:lang w:bidi="ru-RU"/>
        </w:rPr>
      </w:pPr>
      <w:r w:rsidRPr="00BB07A1">
        <w:rPr>
          <w:bCs/>
          <w:shd w:val="clear" w:color="auto" w:fill="FFFFFF"/>
          <w:lang w:bidi="ru-RU"/>
        </w:rPr>
        <w:t xml:space="preserve">Информация об исторических фактах, подвигах и достижениях кубанцев, внесших вклад в развитие и процветание Краснодарского края, </w:t>
      </w:r>
      <w:proofErr w:type="spellStart"/>
      <w:proofErr w:type="gramStart"/>
      <w:r w:rsidRPr="00BB07A1">
        <w:rPr>
          <w:bCs/>
          <w:shd w:val="clear" w:color="auto" w:fill="FFFFFF"/>
          <w:lang w:bidi="ru-RU"/>
        </w:rPr>
        <w:t>юных-героев</w:t>
      </w:r>
      <w:proofErr w:type="spellEnd"/>
      <w:proofErr w:type="gramEnd"/>
      <w:r w:rsidRPr="00BB07A1">
        <w:rPr>
          <w:bCs/>
          <w:shd w:val="clear" w:color="auto" w:fill="FFFFFF"/>
          <w:lang w:bidi="ru-RU"/>
        </w:rPr>
        <w:t xml:space="preserve"> Кубани времен Великой Отечественной войны, воспоминания ветеранов Великой Отечественной войны и труда, тружеников тыла, детей войны, а также почетных жителей муниципальных образований и края. </w:t>
      </w:r>
    </w:p>
    <w:p w:rsidR="00BB07A1" w:rsidRPr="00BB07A1" w:rsidRDefault="00BB07A1" w:rsidP="00BB07A1">
      <w:pPr>
        <w:widowControl w:val="0"/>
        <w:tabs>
          <w:tab w:val="left" w:pos="285"/>
        </w:tabs>
        <w:jc w:val="both"/>
        <w:rPr>
          <w:bCs/>
          <w:color w:val="000000"/>
          <w:shd w:val="clear" w:color="auto" w:fill="FFFFFF"/>
          <w:lang w:bidi="ru-RU"/>
        </w:rPr>
      </w:pPr>
      <w:r w:rsidRPr="00BB07A1">
        <w:rPr>
          <w:b/>
          <w:bCs/>
          <w:color w:val="000000"/>
          <w:shd w:val="clear" w:color="auto" w:fill="FFFFFF"/>
          <w:lang w:bidi="ru-RU"/>
        </w:rPr>
        <w:t xml:space="preserve">         </w:t>
      </w:r>
      <w:r w:rsidRPr="00BB07A1">
        <w:rPr>
          <w:bCs/>
          <w:color w:val="000000"/>
          <w:shd w:val="clear" w:color="auto" w:fill="FFFFFF"/>
          <w:lang w:bidi="ru-RU"/>
        </w:rPr>
        <w:t>В начальной школе необходимо остановится на двух тематических неделях «Новостная» и «На Кубани мы живем».  В течение месяца они чередуются между собой.</w:t>
      </w:r>
    </w:p>
    <w:p w:rsidR="00BB07A1" w:rsidRPr="00BB07A1" w:rsidRDefault="00BB07A1" w:rsidP="00BB07A1">
      <w:pPr>
        <w:widowControl w:val="0"/>
        <w:tabs>
          <w:tab w:val="left" w:pos="285"/>
        </w:tabs>
        <w:ind w:firstLine="709"/>
        <w:jc w:val="both"/>
        <w:rPr>
          <w:bCs/>
          <w:color w:val="000000"/>
          <w:shd w:val="clear" w:color="auto" w:fill="FFFFFF"/>
          <w:lang w:bidi="ru-RU"/>
        </w:rPr>
      </w:pPr>
      <w:r w:rsidRPr="00BB07A1">
        <w:rPr>
          <w:bCs/>
          <w:color w:val="000000"/>
          <w:shd w:val="clear" w:color="auto" w:fill="FFFFFF"/>
          <w:lang w:bidi="ru-RU"/>
        </w:rPr>
        <w:t>Очередность проведения тематических недель в 6-8 классах зависит                      от выбора классного руководителя. В этой возрастной группе работа ведется                     по таким темам как: «Слава России», «Новостная неделя», «На Кубани мы живем». Рекомендуем уделить особое внимание теме «Слава России» и проводить ее дважды в месяц.</w:t>
      </w:r>
    </w:p>
    <w:p w:rsidR="00BB07A1" w:rsidRPr="00BB07A1" w:rsidRDefault="00BB07A1" w:rsidP="00BB07A1">
      <w:pPr>
        <w:widowControl w:val="0"/>
        <w:tabs>
          <w:tab w:val="left" w:pos="285"/>
        </w:tabs>
        <w:jc w:val="both"/>
        <w:rPr>
          <w:bCs/>
          <w:color w:val="000000"/>
          <w:shd w:val="clear" w:color="auto" w:fill="FFFFFF"/>
          <w:lang w:bidi="ru-RU"/>
        </w:rPr>
      </w:pPr>
      <w:r w:rsidRPr="00BB07A1">
        <w:rPr>
          <w:bCs/>
          <w:color w:val="000000"/>
          <w:shd w:val="clear" w:color="auto" w:fill="FFFFFF"/>
          <w:lang w:bidi="ru-RU"/>
        </w:rPr>
        <w:tab/>
      </w:r>
      <w:r w:rsidRPr="00BB07A1">
        <w:rPr>
          <w:bCs/>
          <w:color w:val="000000"/>
          <w:shd w:val="clear" w:color="auto" w:fill="FFFFFF"/>
          <w:lang w:bidi="ru-RU"/>
        </w:rPr>
        <w:tab/>
        <w:t>В 9-11 классах реализуется только «Новостная неделя».</w:t>
      </w:r>
    </w:p>
    <w:p w:rsidR="00BB07A1" w:rsidRPr="00BB07A1" w:rsidRDefault="00BB07A1" w:rsidP="00BB07A1">
      <w:pPr>
        <w:widowControl w:val="0"/>
        <w:tabs>
          <w:tab w:val="left" w:pos="285"/>
        </w:tabs>
        <w:ind w:firstLine="709"/>
        <w:jc w:val="both"/>
        <w:rPr>
          <w:color w:val="000000"/>
          <w:lang w:bidi="ru-RU"/>
        </w:rPr>
      </w:pPr>
      <w:r w:rsidRPr="00BB07A1">
        <w:rPr>
          <w:color w:val="000000"/>
          <w:lang w:bidi="ru-RU"/>
        </w:rPr>
        <w:t xml:space="preserve">План и темы проведения Пятиминуток составляется инициативной группой (заместитель директора по воспитательной и учебной работе, учителя истории, литературы, учителя начальных классов, классные руководители). </w:t>
      </w:r>
      <w:r w:rsidRPr="00BB07A1">
        <w:rPr>
          <w:color w:val="000000"/>
          <w:lang w:bidi="ru-RU"/>
        </w:rPr>
        <w:tab/>
        <w:t xml:space="preserve"> </w:t>
      </w:r>
    </w:p>
    <w:p w:rsidR="00BB07A1" w:rsidRPr="00BB07A1" w:rsidRDefault="00BB07A1" w:rsidP="00BB07A1">
      <w:pPr>
        <w:widowControl w:val="0"/>
        <w:tabs>
          <w:tab w:val="left" w:pos="285"/>
        </w:tabs>
        <w:ind w:firstLine="709"/>
        <w:jc w:val="both"/>
        <w:rPr>
          <w:color w:val="000000"/>
          <w:lang w:bidi="ru-RU"/>
        </w:rPr>
      </w:pPr>
      <w:r w:rsidRPr="00BB07A1">
        <w:rPr>
          <w:color w:val="000000"/>
          <w:lang w:bidi="ru-RU"/>
        </w:rPr>
        <w:t xml:space="preserve">При проведении Пятиминуток учитываются возрастные особенности учащихся. В первых классах рекомендуется проведение пятиминуток начинать со второй четверти, с учетом адаптационного периода ребенка к школе. </w:t>
      </w:r>
    </w:p>
    <w:p w:rsidR="00BB07A1" w:rsidRPr="00BB07A1" w:rsidRDefault="00BB07A1" w:rsidP="00BB07A1">
      <w:pPr>
        <w:widowControl w:val="0"/>
        <w:jc w:val="both"/>
        <w:rPr>
          <w:color w:val="000000"/>
          <w:lang w:bidi="ru-RU"/>
        </w:rPr>
      </w:pPr>
      <w:r w:rsidRPr="00BB07A1">
        <w:rPr>
          <w:color w:val="000000"/>
          <w:lang w:bidi="ru-RU"/>
        </w:rPr>
        <w:t xml:space="preserve">В именных школах на таких неделях уделяется внимание значимым фактам из жизни героя, в честь которого названа образовательная организация.  </w:t>
      </w:r>
    </w:p>
    <w:p w:rsidR="00BB07A1" w:rsidRPr="00BB07A1" w:rsidRDefault="00BB07A1" w:rsidP="00BB07A1">
      <w:pPr>
        <w:widowControl w:val="0"/>
        <w:jc w:val="both"/>
        <w:rPr>
          <w:lang w:bidi="ru-RU"/>
        </w:rPr>
      </w:pPr>
      <w:r w:rsidRPr="00BB07A1">
        <w:rPr>
          <w:color w:val="000000"/>
          <w:lang w:bidi="ru-RU"/>
        </w:rPr>
        <w:t xml:space="preserve">При наличии школьного радио возможно проведение дополнительных Пятиминуток в общешкольном формате. </w:t>
      </w:r>
    </w:p>
    <w:bookmarkEnd w:id="0"/>
    <w:p w:rsidR="00F2212F" w:rsidRPr="00AA617E" w:rsidRDefault="00AA617E" w:rsidP="00A96403">
      <w:pPr>
        <w:shd w:val="clear" w:color="auto" w:fill="FFFFFF"/>
        <w:outlineLvl w:val="3"/>
        <w:rPr>
          <w:b/>
          <w:bCs/>
        </w:rPr>
      </w:pPr>
      <w:r w:rsidRPr="00BB07A1">
        <w:t>Директор  МБОУ СОШ № 44                                               Т.В.</w:t>
      </w:r>
      <w:r w:rsidR="00F2212F" w:rsidRPr="00BB07A1">
        <w:t xml:space="preserve">   </w:t>
      </w:r>
      <w:proofErr w:type="spellStart"/>
      <w:r w:rsidRPr="00BB07A1">
        <w:t>Троценко</w:t>
      </w:r>
      <w:proofErr w:type="spellEnd"/>
      <w:r w:rsidR="00F2212F" w:rsidRPr="00AA617E">
        <w:t xml:space="preserve">                                                </w:t>
      </w:r>
    </w:p>
    <w:sectPr w:rsidR="00F2212F" w:rsidRPr="00AA617E" w:rsidSect="005C769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EB7"/>
    <w:multiLevelType w:val="hybridMultilevel"/>
    <w:tmpl w:val="0106A7DA"/>
    <w:lvl w:ilvl="0" w:tplc="D400B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59205B"/>
    <w:multiLevelType w:val="hybridMultilevel"/>
    <w:tmpl w:val="09984A32"/>
    <w:lvl w:ilvl="0" w:tplc="10AE467A">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A76099"/>
    <w:multiLevelType w:val="hybridMultilevel"/>
    <w:tmpl w:val="F3EAF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2E9C"/>
    <w:rsid w:val="00000C9D"/>
    <w:rsid w:val="00003AB1"/>
    <w:rsid w:val="00007D4B"/>
    <w:rsid w:val="0001728D"/>
    <w:rsid w:val="00075B88"/>
    <w:rsid w:val="0008657A"/>
    <w:rsid w:val="000D4B4F"/>
    <w:rsid w:val="000E0366"/>
    <w:rsid w:val="000F5F15"/>
    <w:rsid w:val="001043CD"/>
    <w:rsid w:val="00123A88"/>
    <w:rsid w:val="00153972"/>
    <w:rsid w:val="00184678"/>
    <w:rsid w:val="00187431"/>
    <w:rsid w:val="001A1BFD"/>
    <w:rsid w:val="001A4E40"/>
    <w:rsid w:val="001C54A0"/>
    <w:rsid w:val="001D0C2F"/>
    <w:rsid w:val="001D5FBC"/>
    <w:rsid w:val="00245F3B"/>
    <w:rsid w:val="00253826"/>
    <w:rsid w:val="002977AF"/>
    <w:rsid w:val="002E0073"/>
    <w:rsid w:val="002E761C"/>
    <w:rsid w:val="002E7748"/>
    <w:rsid w:val="003363D9"/>
    <w:rsid w:val="003578F8"/>
    <w:rsid w:val="00361850"/>
    <w:rsid w:val="00363C78"/>
    <w:rsid w:val="0037070E"/>
    <w:rsid w:val="003728B3"/>
    <w:rsid w:val="00393FCF"/>
    <w:rsid w:val="00395887"/>
    <w:rsid w:val="003D050A"/>
    <w:rsid w:val="003E66F0"/>
    <w:rsid w:val="00424B56"/>
    <w:rsid w:val="004427E9"/>
    <w:rsid w:val="00453D55"/>
    <w:rsid w:val="00481AFB"/>
    <w:rsid w:val="004A2A61"/>
    <w:rsid w:val="004B4ED6"/>
    <w:rsid w:val="004C18E1"/>
    <w:rsid w:val="004E2ABF"/>
    <w:rsid w:val="004E73F8"/>
    <w:rsid w:val="004F18E3"/>
    <w:rsid w:val="005024C3"/>
    <w:rsid w:val="00511147"/>
    <w:rsid w:val="005233A6"/>
    <w:rsid w:val="00567258"/>
    <w:rsid w:val="00571886"/>
    <w:rsid w:val="00577266"/>
    <w:rsid w:val="005830C7"/>
    <w:rsid w:val="00583345"/>
    <w:rsid w:val="005A5068"/>
    <w:rsid w:val="005C769A"/>
    <w:rsid w:val="005F501A"/>
    <w:rsid w:val="005F7304"/>
    <w:rsid w:val="0062031E"/>
    <w:rsid w:val="00643771"/>
    <w:rsid w:val="00664D42"/>
    <w:rsid w:val="006653E6"/>
    <w:rsid w:val="0068320D"/>
    <w:rsid w:val="00686FE0"/>
    <w:rsid w:val="006A013C"/>
    <w:rsid w:val="006A6D86"/>
    <w:rsid w:val="006A712D"/>
    <w:rsid w:val="006C58A1"/>
    <w:rsid w:val="006D3B0F"/>
    <w:rsid w:val="00717236"/>
    <w:rsid w:val="007351C0"/>
    <w:rsid w:val="00737409"/>
    <w:rsid w:val="00752E9C"/>
    <w:rsid w:val="007548A8"/>
    <w:rsid w:val="007C497F"/>
    <w:rsid w:val="007E1DC4"/>
    <w:rsid w:val="00800437"/>
    <w:rsid w:val="00800EAE"/>
    <w:rsid w:val="00804070"/>
    <w:rsid w:val="008258A0"/>
    <w:rsid w:val="00852672"/>
    <w:rsid w:val="00860DFF"/>
    <w:rsid w:val="0087329E"/>
    <w:rsid w:val="008A7BF6"/>
    <w:rsid w:val="008E2102"/>
    <w:rsid w:val="008E66B9"/>
    <w:rsid w:val="0091339D"/>
    <w:rsid w:val="0093363A"/>
    <w:rsid w:val="00965E48"/>
    <w:rsid w:val="009A1B70"/>
    <w:rsid w:val="009B4E80"/>
    <w:rsid w:val="009B5D5F"/>
    <w:rsid w:val="009E0DAB"/>
    <w:rsid w:val="00A7221D"/>
    <w:rsid w:val="00A96403"/>
    <w:rsid w:val="00AA617E"/>
    <w:rsid w:val="00AB0364"/>
    <w:rsid w:val="00AD07B5"/>
    <w:rsid w:val="00B24FE7"/>
    <w:rsid w:val="00B5282D"/>
    <w:rsid w:val="00B56829"/>
    <w:rsid w:val="00B71939"/>
    <w:rsid w:val="00BB07A1"/>
    <w:rsid w:val="00BC39C3"/>
    <w:rsid w:val="00BE7885"/>
    <w:rsid w:val="00C15C48"/>
    <w:rsid w:val="00C203EC"/>
    <w:rsid w:val="00C3490E"/>
    <w:rsid w:val="00C45089"/>
    <w:rsid w:val="00C61F04"/>
    <w:rsid w:val="00C830E8"/>
    <w:rsid w:val="00CD1638"/>
    <w:rsid w:val="00D17F31"/>
    <w:rsid w:val="00D26185"/>
    <w:rsid w:val="00D65A63"/>
    <w:rsid w:val="00D96C10"/>
    <w:rsid w:val="00DB15F7"/>
    <w:rsid w:val="00DC3C92"/>
    <w:rsid w:val="00DE1986"/>
    <w:rsid w:val="00E21FD3"/>
    <w:rsid w:val="00E40C08"/>
    <w:rsid w:val="00E55A74"/>
    <w:rsid w:val="00E62952"/>
    <w:rsid w:val="00E7741C"/>
    <w:rsid w:val="00E86520"/>
    <w:rsid w:val="00EC1B10"/>
    <w:rsid w:val="00EC63A6"/>
    <w:rsid w:val="00ED5983"/>
    <w:rsid w:val="00ED6A0B"/>
    <w:rsid w:val="00ED792B"/>
    <w:rsid w:val="00EF2E41"/>
    <w:rsid w:val="00F2212F"/>
    <w:rsid w:val="00F6306A"/>
    <w:rsid w:val="00F877A0"/>
    <w:rsid w:val="00F9712D"/>
    <w:rsid w:val="00FA6C33"/>
    <w:rsid w:val="00FC7735"/>
    <w:rsid w:val="00FC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96403"/>
    <w:pPr>
      <w:spacing w:before="100" w:beforeAutospacing="1" w:after="100" w:afterAutospacing="1"/>
      <w:outlineLvl w:val="0"/>
    </w:pPr>
    <w:rPr>
      <w:b/>
      <w:bCs/>
      <w:kern w:val="36"/>
      <w:sz w:val="48"/>
      <w:szCs w:val="48"/>
    </w:rPr>
  </w:style>
  <w:style w:type="paragraph" w:styleId="4">
    <w:name w:val="heading 4"/>
    <w:basedOn w:val="a"/>
    <w:link w:val="40"/>
    <w:uiPriority w:val="9"/>
    <w:qFormat/>
    <w:rsid w:val="00A9640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E9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5F501A"/>
    <w:pPr>
      <w:spacing w:before="100" w:beforeAutospacing="1" w:after="100" w:afterAutospacing="1"/>
    </w:pPr>
  </w:style>
  <w:style w:type="paragraph" w:styleId="a5">
    <w:name w:val="Body Text"/>
    <w:basedOn w:val="a"/>
    <w:link w:val="a6"/>
    <w:rsid w:val="005F501A"/>
    <w:pPr>
      <w:jc w:val="right"/>
    </w:pPr>
  </w:style>
  <w:style w:type="character" w:customStyle="1" w:styleId="a6">
    <w:name w:val="Основной текст Знак"/>
    <w:basedOn w:val="a0"/>
    <w:link w:val="a5"/>
    <w:rsid w:val="005F501A"/>
    <w:rPr>
      <w:rFonts w:ascii="Times New Roman" w:eastAsia="Times New Roman" w:hAnsi="Times New Roman" w:cs="Times New Roman"/>
      <w:sz w:val="24"/>
      <w:szCs w:val="24"/>
      <w:lang w:eastAsia="ru-RU"/>
    </w:rPr>
  </w:style>
  <w:style w:type="character" w:styleId="a7">
    <w:name w:val="Strong"/>
    <w:basedOn w:val="a0"/>
    <w:uiPriority w:val="22"/>
    <w:qFormat/>
    <w:rsid w:val="00E86520"/>
    <w:rPr>
      <w:b/>
      <w:bCs/>
    </w:rPr>
  </w:style>
  <w:style w:type="character" w:styleId="a8">
    <w:name w:val="Emphasis"/>
    <w:basedOn w:val="a0"/>
    <w:uiPriority w:val="20"/>
    <w:qFormat/>
    <w:rsid w:val="00E86520"/>
    <w:rPr>
      <w:i/>
      <w:iCs/>
    </w:rPr>
  </w:style>
  <w:style w:type="table" w:styleId="a9">
    <w:name w:val="Table Grid"/>
    <w:basedOn w:val="a1"/>
    <w:uiPriority w:val="39"/>
    <w:rsid w:val="00453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3AB1"/>
    <w:rPr>
      <w:rFonts w:ascii="Tahoma" w:hAnsi="Tahoma" w:cs="Tahoma"/>
      <w:sz w:val="16"/>
      <w:szCs w:val="16"/>
    </w:rPr>
  </w:style>
  <w:style w:type="character" w:customStyle="1" w:styleId="ab">
    <w:name w:val="Текст выноски Знак"/>
    <w:basedOn w:val="a0"/>
    <w:link w:val="aa"/>
    <w:uiPriority w:val="99"/>
    <w:semiHidden/>
    <w:rsid w:val="00003AB1"/>
    <w:rPr>
      <w:rFonts w:ascii="Tahoma" w:eastAsia="Times New Roman" w:hAnsi="Tahoma" w:cs="Tahoma"/>
      <w:sz w:val="16"/>
      <w:szCs w:val="16"/>
      <w:lang w:eastAsia="ru-RU"/>
    </w:rPr>
  </w:style>
  <w:style w:type="character" w:customStyle="1" w:styleId="10">
    <w:name w:val="Заголовок 1 Знак"/>
    <w:basedOn w:val="a0"/>
    <w:link w:val="1"/>
    <w:uiPriority w:val="9"/>
    <w:rsid w:val="00A9640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96403"/>
    <w:rPr>
      <w:rFonts w:ascii="Times New Roman" w:eastAsia="Times New Roman" w:hAnsi="Times New Roman" w:cs="Times New Roman"/>
      <w:b/>
      <w:bCs/>
      <w:sz w:val="24"/>
      <w:szCs w:val="24"/>
      <w:lang w:eastAsia="ru-RU"/>
    </w:rPr>
  </w:style>
  <w:style w:type="character" w:styleId="ac">
    <w:name w:val="Hyperlink"/>
    <w:basedOn w:val="a0"/>
    <w:uiPriority w:val="99"/>
    <w:unhideWhenUsed/>
    <w:rsid w:val="00A96403"/>
    <w:rPr>
      <w:color w:val="0000FF"/>
      <w:u w:val="single"/>
    </w:rPr>
  </w:style>
  <w:style w:type="character" w:styleId="ad">
    <w:name w:val="FollowedHyperlink"/>
    <w:basedOn w:val="a0"/>
    <w:uiPriority w:val="99"/>
    <w:semiHidden/>
    <w:unhideWhenUsed/>
    <w:rsid w:val="00A96403"/>
    <w:rPr>
      <w:color w:val="800080"/>
      <w:u w:val="single"/>
    </w:rPr>
  </w:style>
  <w:style w:type="paragraph" w:styleId="ae">
    <w:name w:val="No Spacing"/>
    <w:link w:val="af"/>
    <w:qFormat/>
    <w:rsid w:val="0037070E"/>
    <w:pPr>
      <w:spacing w:after="0" w:line="240" w:lineRule="auto"/>
    </w:pPr>
    <w:rPr>
      <w:rFonts w:ascii="Calibri" w:eastAsia="Times New Roman" w:hAnsi="Calibri" w:cs="Times New Roman"/>
      <w:lang w:eastAsia="ru-RU"/>
    </w:rPr>
  </w:style>
  <w:style w:type="character" w:customStyle="1" w:styleId="c1">
    <w:name w:val="c1"/>
    <w:basedOn w:val="a0"/>
    <w:rsid w:val="0037070E"/>
  </w:style>
  <w:style w:type="character" w:customStyle="1" w:styleId="af">
    <w:name w:val="Без интервала Знак"/>
    <w:link w:val="ae"/>
    <w:locked/>
    <w:rsid w:val="0037070E"/>
    <w:rPr>
      <w:rFonts w:ascii="Calibri" w:eastAsia="Times New Roman" w:hAnsi="Calibri" w:cs="Times New Roman"/>
      <w:lang w:eastAsia="ru-RU"/>
    </w:rPr>
  </w:style>
  <w:style w:type="character" w:customStyle="1" w:styleId="extended-textshort">
    <w:name w:val="extended-text__short"/>
    <w:basedOn w:val="a0"/>
    <w:rsid w:val="00686FE0"/>
  </w:style>
  <w:style w:type="character" w:customStyle="1" w:styleId="2">
    <w:name w:val="Основной текст (2)_"/>
    <w:basedOn w:val="a0"/>
    <w:link w:val="20"/>
    <w:rsid w:val="00BB07A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B07A1"/>
    <w:pPr>
      <w:widowControl w:val="0"/>
      <w:shd w:val="clear" w:color="auto" w:fill="FFFFFF"/>
      <w:spacing w:before="240" w:after="600" w:line="331" w:lineRule="exact"/>
      <w:ind w:hanging="320"/>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23216691">
      <w:bodyDiv w:val="1"/>
      <w:marLeft w:val="0"/>
      <w:marRight w:val="0"/>
      <w:marTop w:val="0"/>
      <w:marBottom w:val="0"/>
      <w:divBdr>
        <w:top w:val="none" w:sz="0" w:space="0" w:color="auto"/>
        <w:left w:val="none" w:sz="0" w:space="0" w:color="auto"/>
        <w:bottom w:val="none" w:sz="0" w:space="0" w:color="auto"/>
        <w:right w:val="none" w:sz="0" w:space="0" w:color="auto"/>
      </w:divBdr>
    </w:div>
    <w:div w:id="31154876">
      <w:bodyDiv w:val="1"/>
      <w:marLeft w:val="0"/>
      <w:marRight w:val="0"/>
      <w:marTop w:val="0"/>
      <w:marBottom w:val="0"/>
      <w:divBdr>
        <w:top w:val="none" w:sz="0" w:space="0" w:color="auto"/>
        <w:left w:val="none" w:sz="0" w:space="0" w:color="auto"/>
        <w:bottom w:val="none" w:sz="0" w:space="0" w:color="auto"/>
        <w:right w:val="none" w:sz="0" w:space="0" w:color="auto"/>
      </w:divBdr>
    </w:div>
    <w:div w:id="193275058">
      <w:bodyDiv w:val="1"/>
      <w:marLeft w:val="0"/>
      <w:marRight w:val="0"/>
      <w:marTop w:val="0"/>
      <w:marBottom w:val="0"/>
      <w:divBdr>
        <w:top w:val="none" w:sz="0" w:space="0" w:color="auto"/>
        <w:left w:val="none" w:sz="0" w:space="0" w:color="auto"/>
        <w:bottom w:val="none" w:sz="0" w:space="0" w:color="auto"/>
        <w:right w:val="none" w:sz="0" w:space="0" w:color="auto"/>
      </w:divBdr>
    </w:div>
    <w:div w:id="325979844">
      <w:bodyDiv w:val="1"/>
      <w:marLeft w:val="0"/>
      <w:marRight w:val="0"/>
      <w:marTop w:val="0"/>
      <w:marBottom w:val="0"/>
      <w:divBdr>
        <w:top w:val="none" w:sz="0" w:space="0" w:color="auto"/>
        <w:left w:val="none" w:sz="0" w:space="0" w:color="auto"/>
        <w:bottom w:val="none" w:sz="0" w:space="0" w:color="auto"/>
        <w:right w:val="none" w:sz="0" w:space="0" w:color="auto"/>
      </w:divBdr>
    </w:div>
    <w:div w:id="618755438">
      <w:bodyDiv w:val="1"/>
      <w:marLeft w:val="0"/>
      <w:marRight w:val="0"/>
      <w:marTop w:val="0"/>
      <w:marBottom w:val="0"/>
      <w:divBdr>
        <w:top w:val="none" w:sz="0" w:space="0" w:color="auto"/>
        <w:left w:val="none" w:sz="0" w:space="0" w:color="auto"/>
        <w:bottom w:val="none" w:sz="0" w:space="0" w:color="auto"/>
        <w:right w:val="none" w:sz="0" w:space="0" w:color="auto"/>
      </w:divBdr>
      <w:divsChild>
        <w:div w:id="2121220174">
          <w:marLeft w:val="0"/>
          <w:marRight w:val="0"/>
          <w:marTop w:val="0"/>
          <w:marBottom w:val="0"/>
          <w:divBdr>
            <w:top w:val="none" w:sz="0" w:space="0" w:color="auto"/>
            <w:left w:val="none" w:sz="0" w:space="0" w:color="auto"/>
            <w:bottom w:val="none" w:sz="0" w:space="0" w:color="auto"/>
            <w:right w:val="none" w:sz="0" w:space="0" w:color="auto"/>
          </w:divBdr>
          <w:divsChild>
            <w:div w:id="1343433861">
              <w:marLeft w:val="0"/>
              <w:marRight w:val="0"/>
              <w:marTop w:val="0"/>
              <w:marBottom w:val="0"/>
              <w:divBdr>
                <w:top w:val="none" w:sz="0" w:space="0" w:color="auto"/>
                <w:left w:val="none" w:sz="0" w:space="0" w:color="auto"/>
                <w:bottom w:val="none" w:sz="0" w:space="0" w:color="auto"/>
                <w:right w:val="none" w:sz="0" w:space="0" w:color="auto"/>
              </w:divBdr>
              <w:divsChild>
                <w:div w:id="826171571">
                  <w:marLeft w:val="0"/>
                  <w:marRight w:val="0"/>
                  <w:marTop w:val="0"/>
                  <w:marBottom w:val="0"/>
                  <w:divBdr>
                    <w:top w:val="none" w:sz="0" w:space="0" w:color="auto"/>
                    <w:left w:val="none" w:sz="0" w:space="0" w:color="auto"/>
                    <w:bottom w:val="none" w:sz="0" w:space="0" w:color="auto"/>
                    <w:right w:val="none" w:sz="0" w:space="0" w:color="auto"/>
                  </w:divBdr>
                </w:div>
                <w:div w:id="1737627777">
                  <w:marLeft w:val="0"/>
                  <w:marRight w:val="0"/>
                  <w:marTop w:val="0"/>
                  <w:marBottom w:val="0"/>
                  <w:divBdr>
                    <w:top w:val="none" w:sz="0" w:space="0" w:color="auto"/>
                    <w:left w:val="none" w:sz="0" w:space="0" w:color="auto"/>
                    <w:bottom w:val="none" w:sz="0" w:space="0" w:color="auto"/>
                    <w:right w:val="none" w:sz="0" w:space="0" w:color="auto"/>
                  </w:divBdr>
                </w:div>
                <w:div w:id="1103695962">
                  <w:marLeft w:val="0"/>
                  <w:marRight w:val="0"/>
                  <w:marTop w:val="0"/>
                  <w:marBottom w:val="0"/>
                  <w:divBdr>
                    <w:top w:val="none" w:sz="0" w:space="0" w:color="auto"/>
                    <w:left w:val="none" w:sz="0" w:space="0" w:color="auto"/>
                    <w:bottom w:val="none" w:sz="0" w:space="0" w:color="auto"/>
                    <w:right w:val="none" w:sz="0" w:space="0" w:color="auto"/>
                  </w:divBdr>
                  <w:divsChild>
                    <w:div w:id="1254969459">
                      <w:marLeft w:val="0"/>
                      <w:marRight w:val="0"/>
                      <w:marTop w:val="0"/>
                      <w:marBottom w:val="0"/>
                      <w:divBdr>
                        <w:top w:val="none" w:sz="0" w:space="0" w:color="auto"/>
                        <w:left w:val="none" w:sz="0" w:space="0" w:color="auto"/>
                        <w:bottom w:val="none" w:sz="0" w:space="0" w:color="auto"/>
                        <w:right w:val="none" w:sz="0" w:space="0" w:color="auto"/>
                      </w:divBdr>
                      <w:divsChild>
                        <w:div w:id="698089526">
                          <w:marLeft w:val="0"/>
                          <w:marRight w:val="0"/>
                          <w:marTop w:val="0"/>
                          <w:marBottom w:val="0"/>
                          <w:divBdr>
                            <w:top w:val="none" w:sz="0" w:space="0" w:color="auto"/>
                            <w:left w:val="none" w:sz="0" w:space="0" w:color="auto"/>
                            <w:bottom w:val="none" w:sz="0" w:space="0" w:color="auto"/>
                            <w:right w:val="none" w:sz="0" w:space="0" w:color="auto"/>
                          </w:divBdr>
                        </w:div>
                        <w:div w:id="440951840">
                          <w:marLeft w:val="0"/>
                          <w:marRight w:val="0"/>
                          <w:marTop w:val="0"/>
                          <w:marBottom w:val="0"/>
                          <w:divBdr>
                            <w:top w:val="none" w:sz="0" w:space="0" w:color="auto"/>
                            <w:left w:val="none" w:sz="0" w:space="0" w:color="auto"/>
                            <w:bottom w:val="none" w:sz="0" w:space="0" w:color="auto"/>
                            <w:right w:val="none" w:sz="0" w:space="0" w:color="auto"/>
                          </w:divBdr>
                        </w:div>
                      </w:divsChild>
                    </w:div>
                    <w:div w:id="1345670091">
                      <w:marLeft w:val="0"/>
                      <w:marRight w:val="0"/>
                      <w:marTop w:val="0"/>
                      <w:marBottom w:val="0"/>
                      <w:divBdr>
                        <w:top w:val="none" w:sz="0" w:space="0" w:color="auto"/>
                        <w:left w:val="none" w:sz="0" w:space="0" w:color="auto"/>
                        <w:bottom w:val="none" w:sz="0" w:space="0" w:color="auto"/>
                        <w:right w:val="none" w:sz="0" w:space="0" w:color="auto"/>
                      </w:divBdr>
                      <w:divsChild>
                        <w:div w:id="1510874997">
                          <w:marLeft w:val="0"/>
                          <w:marRight w:val="0"/>
                          <w:marTop w:val="0"/>
                          <w:marBottom w:val="0"/>
                          <w:divBdr>
                            <w:top w:val="none" w:sz="0" w:space="0" w:color="auto"/>
                            <w:left w:val="none" w:sz="0" w:space="0" w:color="auto"/>
                            <w:bottom w:val="none" w:sz="0" w:space="0" w:color="auto"/>
                            <w:right w:val="none" w:sz="0" w:space="0" w:color="auto"/>
                          </w:divBdr>
                          <w:divsChild>
                            <w:div w:id="420957098">
                              <w:marLeft w:val="0"/>
                              <w:marRight w:val="0"/>
                              <w:marTop w:val="0"/>
                              <w:marBottom w:val="0"/>
                              <w:divBdr>
                                <w:top w:val="none" w:sz="0" w:space="0" w:color="auto"/>
                                <w:left w:val="none" w:sz="0" w:space="0" w:color="auto"/>
                                <w:bottom w:val="none" w:sz="0" w:space="0" w:color="auto"/>
                                <w:right w:val="none" w:sz="0" w:space="0" w:color="auto"/>
                              </w:divBdr>
                              <w:divsChild>
                                <w:div w:id="206236500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 w:id="1915511205">
          <w:marLeft w:val="0"/>
          <w:marRight w:val="0"/>
          <w:marTop w:val="0"/>
          <w:marBottom w:val="0"/>
          <w:divBdr>
            <w:top w:val="none" w:sz="0" w:space="0" w:color="auto"/>
            <w:left w:val="none" w:sz="0" w:space="0" w:color="auto"/>
            <w:bottom w:val="none" w:sz="0" w:space="0" w:color="auto"/>
            <w:right w:val="none" w:sz="0" w:space="0" w:color="auto"/>
          </w:divBdr>
          <w:divsChild>
            <w:div w:id="118453676">
              <w:marLeft w:val="0"/>
              <w:marRight w:val="0"/>
              <w:marTop w:val="0"/>
              <w:marBottom w:val="0"/>
              <w:divBdr>
                <w:top w:val="none" w:sz="0" w:space="0" w:color="auto"/>
                <w:left w:val="none" w:sz="0" w:space="0" w:color="auto"/>
                <w:bottom w:val="none" w:sz="0" w:space="0" w:color="auto"/>
                <w:right w:val="none" w:sz="0" w:space="0" w:color="auto"/>
              </w:divBdr>
              <w:divsChild>
                <w:div w:id="1385644490">
                  <w:marLeft w:val="0"/>
                  <w:marRight w:val="0"/>
                  <w:marTop w:val="0"/>
                  <w:marBottom w:val="0"/>
                  <w:divBdr>
                    <w:top w:val="none" w:sz="0" w:space="0" w:color="auto"/>
                    <w:left w:val="none" w:sz="0" w:space="0" w:color="auto"/>
                    <w:bottom w:val="none" w:sz="0" w:space="0" w:color="auto"/>
                    <w:right w:val="none" w:sz="0" w:space="0" w:color="auto"/>
                  </w:divBdr>
                  <w:divsChild>
                    <w:div w:id="734082454">
                      <w:marLeft w:val="0"/>
                      <w:marRight w:val="0"/>
                      <w:marTop w:val="0"/>
                      <w:marBottom w:val="0"/>
                      <w:divBdr>
                        <w:top w:val="none" w:sz="0" w:space="0" w:color="auto"/>
                        <w:left w:val="none" w:sz="0" w:space="0" w:color="auto"/>
                        <w:bottom w:val="none" w:sz="0" w:space="0" w:color="auto"/>
                        <w:right w:val="none" w:sz="0" w:space="0" w:color="auto"/>
                      </w:divBdr>
                      <w:divsChild>
                        <w:div w:id="38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13279">
      <w:bodyDiv w:val="1"/>
      <w:marLeft w:val="0"/>
      <w:marRight w:val="0"/>
      <w:marTop w:val="0"/>
      <w:marBottom w:val="0"/>
      <w:divBdr>
        <w:top w:val="none" w:sz="0" w:space="0" w:color="auto"/>
        <w:left w:val="none" w:sz="0" w:space="0" w:color="auto"/>
        <w:bottom w:val="none" w:sz="0" w:space="0" w:color="auto"/>
        <w:right w:val="none" w:sz="0" w:space="0" w:color="auto"/>
      </w:divBdr>
      <w:divsChild>
        <w:div w:id="391462203">
          <w:marLeft w:val="0"/>
          <w:marRight w:val="0"/>
          <w:marTop w:val="0"/>
          <w:marBottom w:val="0"/>
          <w:divBdr>
            <w:top w:val="none" w:sz="0" w:space="0" w:color="auto"/>
            <w:left w:val="none" w:sz="0" w:space="0" w:color="auto"/>
            <w:bottom w:val="none" w:sz="0" w:space="0" w:color="auto"/>
            <w:right w:val="none" w:sz="0" w:space="0" w:color="auto"/>
          </w:divBdr>
          <w:divsChild>
            <w:div w:id="131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4823">
      <w:bodyDiv w:val="1"/>
      <w:marLeft w:val="0"/>
      <w:marRight w:val="0"/>
      <w:marTop w:val="0"/>
      <w:marBottom w:val="0"/>
      <w:divBdr>
        <w:top w:val="none" w:sz="0" w:space="0" w:color="auto"/>
        <w:left w:val="none" w:sz="0" w:space="0" w:color="auto"/>
        <w:bottom w:val="none" w:sz="0" w:space="0" w:color="auto"/>
        <w:right w:val="none" w:sz="0" w:space="0" w:color="auto"/>
      </w:divBdr>
    </w:div>
    <w:div w:id="897713450">
      <w:bodyDiv w:val="1"/>
      <w:marLeft w:val="0"/>
      <w:marRight w:val="0"/>
      <w:marTop w:val="0"/>
      <w:marBottom w:val="0"/>
      <w:divBdr>
        <w:top w:val="none" w:sz="0" w:space="0" w:color="auto"/>
        <w:left w:val="none" w:sz="0" w:space="0" w:color="auto"/>
        <w:bottom w:val="none" w:sz="0" w:space="0" w:color="auto"/>
        <w:right w:val="none" w:sz="0" w:space="0" w:color="auto"/>
      </w:divBdr>
    </w:div>
    <w:div w:id="1040059321">
      <w:bodyDiv w:val="1"/>
      <w:marLeft w:val="0"/>
      <w:marRight w:val="0"/>
      <w:marTop w:val="0"/>
      <w:marBottom w:val="0"/>
      <w:divBdr>
        <w:top w:val="none" w:sz="0" w:space="0" w:color="auto"/>
        <w:left w:val="none" w:sz="0" w:space="0" w:color="auto"/>
        <w:bottom w:val="none" w:sz="0" w:space="0" w:color="auto"/>
        <w:right w:val="none" w:sz="0" w:space="0" w:color="auto"/>
      </w:divBdr>
    </w:div>
    <w:div w:id="1084492599">
      <w:bodyDiv w:val="1"/>
      <w:marLeft w:val="0"/>
      <w:marRight w:val="0"/>
      <w:marTop w:val="0"/>
      <w:marBottom w:val="0"/>
      <w:divBdr>
        <w:top w:val="none" w:sz="0" w:space="0" w:color="auto"/>
        <w:left w:val="none" w:sz="0" w:space="0" w:color="auto"/>
        <w:bottom w:val="none" w:sz="0" w:space="0" w:color="auto"/>
        <w:right w:val="none" w:sz="0" w:space="0" w:color="auto"/>
      </w:divBdr>
      <w:divsChild>
        <w:div w:id="747581070">
          <w:marLeft w:val="0"/>
          <w:marRight w:val="0"/>
          <w:marTop w:val="0"/>
          <w:marBottom w:val="0"/>
          <w:divBdr>
            <w:top w:val="none" w:sz="0" w:space="0" w:color="auto"/>
            <w:left w:val="none" w:sz="0" w:space="0" w:color="auto"/>
            <w:bottom w:val="none" w:sz="0" w:space="0" w:color="auto"/>
            <w:right w:val="none" w:sz="0" w:space="0" w:color="auto"/>
          </w:divBdr>
        </w:div>
        <w:div w:id="554656963">
          <w:marLeft w:val="0"/>
          <w:marRight w:val="0"/>
          <w:marTop w:val="0"/>
          <w:marBottom w:val="0"/>
          <w:divBdr>
            <w:top w:val="none" w:sz="0" w:space="0" w:color="auto"/>
            <w:left w:val="none" w:sz="0" w:space="0" w:color="auto"/>
            <w:bottom w:val="none" w:sz="0" w:space="0" w:color="auto"/>
            <w:right w:val="none" w:sz="0" w:space="0" w:color="auto"/>
          </w:divBdr>
        </w:div>
      </w:divsChild>
    </w:div>
    <w:div w:id="1150907958">
      <w:bodyDiv w:val="1"/>
      <w:marLeft w:val="0"/>
      <w:marRight w:val="0"/>
      <w:marTop w:val="0"/>
      <w:marBottom w:val="0"/>
      <w:divBdr>
        <w:top w:val="none" w:sz="0" w:space="0" w:color="auto"/>
        <w:left w:val="none" w:sz="0" w:space="0" w:color="auto"/>
        <w:bottom w:val="none" w:sz="0" w:space="0" w:color="auto"/>
        <w:right w:val="none" w:sz="0" w:space="0" w:color="auto"/>
      </w:divBdr>
    </w:div>
    <w:div w:id="1178541143">
      <w:bodyDiv w:val="1"/>
      <w:marLeft w:val="0"/>
      <w:marRight w:val="0"/>
      <w:marTop w:val="0"/>
      <w:marBottom w:val="0"/>
      <w:divBdr>
        <w:top w:val="none" w:sz="0" w:space="0" w:color="auto"/>
        <w:left w:val="none" w:sz="0" w:space="0" w:color="auto"/>
        <w:bottom w:val="none" w:sz="0" w:space="0" w:color="auto"/>
        <w:right w:val="none" w:sz="0" w:space="0" w:color="auto"/>
      </w:divBdr>
    </w:div>
    <w:div w:id="1346589074">
      <w:bodyDiv w:val="1"/>
      <w:marLeft w:val="0"/>
      <w:marRight w:val="0"/>
      <w:marTop w:val="0"/>
      <w:marBottom w:val="0"/>
      <w:divBdr>
        <w:top w:val="none" w:sz="0" w:space="0" w:color="auto"/>
        <w:left w:val="none" w:sz="0" w:space="0" w:color="auto"/>
        <w:bottom w:val="none" w:sz="0" w:space="0" w:color="auto"/>
        <w:right w:val="none" w:sz="0" w:space="0" w:color="auto"/>
      </w:divBdr>
    </w:div>
    <w:div w:id="19866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1AC4F-4A4A-4944-A0E8-C6F0636D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41</cp:revision>
  <cp:lastPrinted>2016-07-19T11:36:00Z</cp:lastPrinted>
  <dcterms:created xsi:type="dcterms:W3CDTF">2013-09-08T14:28:00Z</dcterms:created>
  <dcterms:modified xsi:type="dcterms:W3CDTF">2021-01-04T17:05:00Z</dcterms:modified>
</cp:coreProperties>
</file>