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9"/>
      </w:tblGrid>
      <w:tr w:rsidR="008628A0" w:rsidRPr="00EF05EF" w14:paraId="70DE6C27" w14:textId="77777777" w:rsidTr="003B58B0">
        <w:trPr>
          <w:trHeight w:val="999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FF0B" w14:textId="521E86A3" w:rsidR="00684F6C" w:rsidRDefault="00541873" w:rsidP="001C424B">
            <w:pPr>
              <w:spacing w:line="255" w:lineRule="atLeast"/>
              <w:ind w:left="740" w:right="740"/>
              <w:jc w:val="center"/>
              <w:rPr>
                <w:rFonts w:ascii="Arial" w:hAnsi="Arial" w:cs="Arial"/>
                <w:b/>
                <w:bCs/>
                <w:color w:val="222222"/>
                <w:spacing w:val="-6"/>
                <w:kern w:val="3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pacing w:val="-6"/>
                <w:kern w:val="36"/>
                <w:sz w:val="28"/>
                <w:szCs w:val="28"/>
              </w:rPr>
              <w:drawing>
                <wp:inline distT="0" distB="0" distL="0" distR="0" wp14:anchorId="18DFCF85" wp14:editId="6A1C1355">
                  <wp:extent cx="6114415" cy="865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865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42322" w14:textId="77777777" w:rsidR="00684F6C" w:rsidRDefault="00684F6C" w:rsidP="001C424B">
            <w:pPr>
              <w:spacing w:line="255" w:lineRule="atLeast"/>
              <w:ind w:left="740" w:right="740"/>
              <w:jc w:val="center"/>
              <w:rPr>
                <w:rFonts w:ascii="Arial" w:hAnsi="Arial" w:cs="Arial"/>
                <w:b/>
                <w:bCs/>
                <w:color w:val="222222"/>
                <w:spacing w:val="-6"/>
                <w:kern w:val="36"/>
                <w:sz w:val="28"/>
                <w:szCs w:val="28"/>
              </w:rPr>
            </w:pPr>
          </w:p>
          <w:p w14:paraId="2864BCE6" w14:textId="77777777" w:rsidR="00684F6C" w:rsidRDefault="00684F6C" w:rsidP="001C424B">
            <w:pPr>
              <w:spacing w:line="255" w:lineRule="atLeast"/>
              <w:ind w:left="740" w:right="740"/>
              <w:jc w:val="center"/>
              <w:rPr>
                <w:rFonts w:ascii="Arial" w:hAnsi="Arial" w:cs="Arial"/>
                <w:b/>
                <w:bCs/>
                <w:color w:val="222222"/>
                <w:spacing w:val="-6"/>
                <w:kern w:val="36"/>
                <w:sz w:val="28"/>
                <w:szCs w:val="28"/>
              </w:rPr>
            </w:pPr>
          </w:p>
          <w:p w14:paraId="3BAF8C9C" w14:textId="77777777" w:rsidR="003B58B0" w:rsidRPr="00EF05EF" w:rsidRDefault="003B58B0" w:rsidP="0012218E">
            <w:pPr>
              <w:spacing w:after="225" w:line="255" w:lineRule="atLeast"/>
              <w:rPr>
                <w:b/>
              </w:rPr>
            </w:pPr>
          </w:p>
          <w:p w14:paraId="58B21A55" w14:textId="77777777" w:rsidR="008628A0" w:rsidRPr="00EF05EF" w:rsidRDefault="008628A0" w:rsidP="008628A0">
            <w:pPr>
              <w:spacing w:after="225" w:line="255" w:lineRule="atLeast"/>
              <w:ind w:left="740" w:right="740"/>
              <w:jc w:val="center"/>
              <w:rPr>
                <w:b/>
              </w:rPr>
            </w:pPr>
            <w:r w:rsidRPr="00EF05EF">
              <w:rPr>
                <w:b/>
                <w:bCs/>
              </w:rPr>
              <w:t>Паспорт программы развития</w:t>
            </w:r>
            <w:r w:rsidRPr="00EF05EF">
              <w:rPr>
                <w:b/>
                <w:bCs/>
                <w:shd w:val="clear" w:color="auto" w:fill="FFFFFF"/>
              </w:rPr>
              <w:t> </w:t>
            </w:r>
            <w:r w:rsidR="00CB5124" w:rsidRPr="00EF05EF">
              <w:rPr>
                <w:b/>
                <w:iCs/>
                <w:shd w:val="clear" w:color="auto" w:fill="FFFFFF"/>
              </w:rPr>
              <w:t xml:space="preserve">МБОУ СОШ №44 </w:t>
            </w:r>
            <w:r w:rsidRPr="00EF05EF">
              <w:rPr>
                <w:b/>
                <w:bCs/>
              </w:rPr>
              <w:t>на 20</w:t>
            </w:r>
            <w:r w:rsidRPr="00EF05EF">
              <w:rPr>
                <w:b/>
                <w:iCs/>
              </w:rPr>
              <w:t>20</w:t>
            </w:r>
            <w:r w:rsidRPr="00EF05EF">
              <w:rPr>
                <w:b/>
                <w:bCs/>
              </w:rPr>
              <w:t>–20</w:t>
            </w:r>
            <w:r w:rsidRPr="00EF05EF">
              <w:rPr>
                <w:b/>
                <w:iCs/>
                <w:shd w:val="clear" w:color="auto" w:fill="FFFFFF"/>
              </w:rPr>
              <w:t>23</w:t>
            </w:r>
            <w:r w:rsidRPr="00EF05EF">
              <w:rPr>
                <w:b/>
                <w:bCs/>
              </w:rPr>
              <w:t> годы</w:t>
            </w:r>
          </w:p>
          <w:p w14:paraId="43A90AAB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8149"/>
              <w:gridCol w:w="36"/>
            </w:tblGrid>
            <w:tr w:rsidR="008628A0" w:rsidRPr="00EF05EF" w14:paraId="5CB24C77" w14:textId="77777777" w:rsidTr="00AC2D73">
              <w:trPr>
                <w:gridAfter w:val="1"/>
              </w:trPr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0B0927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Наименование программы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6AFE81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Программа развития 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>МБОУ СОШ №</w:t>
                  </w:r>
                  <w:r w:rsidR="004C3903" w:rsidRPr="00EF05EF">
                    <w:rPr>
                      <w:iCs/>
                    </w:rPr>
                    <w:t xml:space="preserve">44 </w:t>
                  </w:r>
                  <w:r w:rsidRPr="00EF05EF">
                    <w:t xml:space="preserve">на </w:t>
                  </w:r>
                  <w:r w:rsidRPr="00EF05EF">
                    <w:rPr>
                      <w:shd w:val="clear" w:color="auto" w:fill="FFFFFF"/>
                    </w:rPr>
                    <w:t>20</w:t>
                  </w:r>
                  <w:r w:rsidRPr="00EF05EF">
                    <w:rPr>
                      <w:iCs/>
                      <w:shd w:val="clear" w:color="auto" w:fill="FFFFFF"/>
                    </w:rPr>
                    <w:t>20</w:t>
                  </w:r>
                  <w:r w:rsidRPr="00EF05EF">
                    <w:rPr>
                      <w:shd w:val="clear" w:color="auto" w:fill="FFFFFF"/>
                    </w:rPr>
                    <w:t>–</w:t>
                  </w:r>
                  <w:r w:rsidRPr="00EF05EF">
                    <w:t>2</w:t>
                  </w:r>
                  <w:r w:rsidRPr="00EF05EF">
                    <w:rPr>
                      <w:shd w:val="clear" w:color="auto" w:fill="FFFFFF"/>
                    </w:rPr>
                    <w:t>0</w:t>
                  </w:r>
                  <w:r w:rsidRPr="00EF05EF">
                    <w:rPr>
                      <w:iCs/>
                      <w:shd w:val="clear" w:color="auto" w:fill="FFFFFF"/>
                    </w:rPr>
                    <w:t>23</w:t>
                  </w:r>
                  <w:r w:rsidRPr="00EF05EF">
                    <w:t> годы</w:t>
                  </w:r>
                </w:p>
              </w:tc>
            </w:tr>
            <w:tr w:rsidR="008628A0" w:rsidRPr="00EF05EF" w14:paraId="04163C81" w14:textId="77777777" w:rsidTr="00AC2D73">
              <w:trPr>
                <w:gridAfter w:val="1"/>
              </w:trPr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2C5483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Разработчики программы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2F2EB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В разработке программы принимают участие все категории работников</w:t>
                  </w:r>
                  <w:r w:rsidRPr="00EF05EF">
                    <w:br/>
                    <w:t>школы, а также учащиеся, их родители (законные представители).</w:t>
                  </w:r>
                </w:p>
                <w:p w14:paraId="461DE63B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10740032" w14:textId="77777777" w:rsidTr="00AC2D73">
              <w:trPr>
                <w:gridAfter w:val="1"/>
              </w:trPr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1BD6E2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Координаторы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F9AE2" w14:textId="77777777" w:rsidR="008628A0" w:rsidRPr="00EF05EF" w:rsidRDefault="00CB5124" w:rsidP="00AC2D73">
                  <w:pPr>
                    <w:shd w:val="clear" w:color="auto" w:fill="FFFFFF"/>
                    <w:spacing w:after="225"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Троценко Татьяна Викторовна</w:t>
                  </w:r>
                  <w:r w:rsidR="008628A0" w:rsidRPr="00EF05EF">
                    <w:rPr>
                      <w:iCs/>
                      <w:shd w:val="clear" w:color="auto" w:fill="FFFFFF"/>
                    </w:rPr>
                    <w:t xml:space="preserve">, директор 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>МБОУ СОШ №44</w:t>
                  </w:r>
                </w:p>
                <w:p w14:paraId="40B59077" w14:textId="77777777" w:rsidR="008628A0" w:rsidRPr="00EF05EF" w:rsidRDefault="00CB5124" w:rsidP="00CB5124">
                  <w:pPr>
                    <w:spacing w:after="225"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Горкун Надежда Геннадьевна, з</w:t>
                  </w:r>
                  <w:r w:rsidR="008628A0" w:rsidRPr="00EF05EF">
                    <w:rPr>
                      <w:iCs/>
                      <w:shd w:val="clear" w:color="auto" w:fill="FFFFFF"/>
                    </w:rPr>
                    <w:t xml:space="preserve">аместитель директора </w:t>
                  </w:r>
                  <w:r w:rsidRPr="00EF05EF">
                    <w:rPr>
                      <w:iCs/>
                      <w:shd w:val="clear" w:color="auto" w:fill="FFFFFF"/>
                    </w:rPr>
                    <w:t>МБОУ СОШ №44</w:t>
                  </w:r>
                  <w:r w:rsidR="008628A0" w:rsidRPr="00EF05EF">
                    <w:rPr>
                      <w:iCs/>
                      <w:shd w:val="clear" w:color="auto" w:fill="FFFFFF"/>
                    </w:rPr>
                    <w:t> по УВР</w:t>
                  </w:r>
                </w:p>
              </w:tc>
            </w:tr>
            <w:tr w:rsidR="008628A0" w:rsidRPr="00EF05EF" w14:paraId="0D05F9FF" w14:textId="77777777" w:rsidTr="00AC2D73">
              <w:trPr>
                <w:gridAfter w:val="1"/>
              </w:trPr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384545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Исполнители программы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C6505F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Педагогический коллектив 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>МБОУ СОШ №44</w:t>
                  </w:r>
                </w:p>
              </w:tc>
            </w:tr>
            <w:tr w:rsidR="008628A0" w:rsidRPr="00EF05EF" w14:paraId="74D7C87B" w14:textId="77777777" w:rsidTr="00AC2D73">
              <w:trPr>
                <w:gridAfter w:val="1"/>
              </w:trPr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5468EE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Нормативно-правовая и</w:t>
                  </w:r>
                  <w:r w:rsidRPr="00EF05EF">
                    <w:br/>
                    <w:t>методическая база для</w:t>
                  </w:r>
                  <w:r w:rsidRPr="00EF05EF">
                    <w:br/>
                    <w:t>разработки программы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4A5342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1.</w:t>
                  </w:r>
                  <w:hyperlink r:id="rId6" w:anchor="/document/99/542654368/" w:history="1">
                    <w:r w:rsidRPr="00EF05EF">
                      <w:rPr>
                        <w:u w:val="single"/>
                      </w:rPr>
                      <w:t>Федеральный закон «Об образовании в Российской Федерации» от 29.12.2012 № 273-ФЗ</w:t>
                    </w:r>
                  </w:hyperlink>
                  <w:r w:rsidRPr="00EF05EF">
                    <w:t>.</w:t>
                  </w:r>
                </w:p>
                <w:p w14:paraId="1C68EF9C" w14:textId="77777777" w:rsidR="008628A0" w:rsidRPr="00EF05EF" w:rsidRDefault="008628A0" w:rsidP="0054415D">
                  <w:pPr>
                    <w:spacing w:line="255" w:lineRule="atLeast"/>
                  </w:pPr>
                  <w:r w:rsidRPr="00EF05EF">
                    <w:t>2. Концепция долгосрочного социально-экономического развития РФ до 2020 года (в части образования), утвержденная </w:t>
                  </w:r>
                  <w:hyperlink r:id="rId7" w:anchor="/document/99/902130343/" w:history="1">
                    <w:r w:rsidR="0054415D" w:rsidRPr="00EF05EF">
                      <w:rPr>
                        <w:u w:val="single"/>
                      </w:rPr>
                      <w:t>распоряжением</w:t>
                    </w:r>
                    <w:r w:rsidR="0054415D" w:rsidRPr="00EF05EF">
                      <w:t xml:space="preserve"> </w:t>
                    </w:r>
                    <w:r w:rsidRPr="00EF05EF">
                      <w:rPr>
                        <w:u w:val="single"/>
                      </w:rPr>
                      <w:t>Правительства РФ от 17.11.2008 № 1662-р</w:t>
                    </w:r>
                  </w:hyperlink>
                  <w:r w:rsidRPr="00EF05EF">
                    <w:t>.</w:t>
                  </w:r>
                </w:p>
                <w:p w14:paraId="00BCE50E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3. Стратегия инновационного развития Российской Федерации на период до 2020 года, утвержденная </w:t>
                  </w:r>
                  <w:hyperlink r:id="rId8" w:anchor="/document/99/902317973/" w:history="1">
                    <w:r w:rsidRPr="00EF05EF">
                      <w:rPr>
                        <w:u w:val="single"/>
                      </w:rPr>
                      <w:t>распоряжением Правительства РФ от 08.12.2011 № 2227-р</w:t>
                    </w:r>
                  </w:hyperlink>
                  <w:r w:rsidRPr="00EF05EF">
                    <w:t>.</w:t>
                  </w:r>
                </w:p>
                <w:p w14:paraId="69ABF218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4. </w:t>
                  </w:r>
                  <w:hyperlink r:id="rId9" w:anchor="/document/97/85922/" w:history="1">
                    <w:r w:rsidRPr="00EF05EF">
                      <w:rPr>
                        <w:u w:val="single"/>
                      </w:rPr>
                      <w:t>Концепция общенациональной системы выявления и развития молодых талантов</w:t>
                    </w:r>
                  </w:hyperlink>
                  <w:r w:rsidRPr="00EF05EF">
                    <w:t>, утвержденная Президентом РФ 03.04.2012 № Пр-827.</w:t>
                  </w:r>
                </w:p>
                <w:p w14:paraId="047382C7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5. Стратегии развития информационного общества в Российской Федерации на 2017 - 2030 годы, утвержденная </w:t>
                  </w:r>
                  <w:hyperlink r:id="rId10" w:anchor="/document/99/420397755/" w:history="1">
                    <w:r w:rsidRPr="00EF05EF">
                      <w:rPr>
                        <w:u w:val="single"/>
                      </w:rPr>
                      <w:t>указом Президента РФ от 09.05.2017 № 203</w:t>
                    </w:r>
                  </w:hyperlink>
                  <w:r w:rsidRPr="00EF05EF">
                    <w:t>.</w:t>
                  </w:r>
                </w:p>
                <w:p w14:paraId="5E6CB521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6. Концепция развития математического образования в Российской Федерации, утвержденная </w:t>
                  </w:r>
                  <w:hyperlink r:id="rId11" w:anchor="/document/99/499067348/" w:history="1">
                    <w:r w:rsidRPr="00EF05EF">
                      <w:rPr>
                        <w:u w:val="single"/>
                      </w:rPr>
                      <w:t>распоряжением Правительства РФ от 24.12.2013 № 2506-р</w:t>
                    </w:r>
                  </w:hyperlink>
                  <w:r w:rsidRPr="00EF05EF">
                    <w:t>.</w:t>
                  </w:r>
                </w:p>
                <w:p w14:paraId="0B6D8C9B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7. Концепция развития дополнительного образования детей в РФ, утвержденная </w:t>
                  </w:r>
                  <w:hyperlink r:id="rId12" w:anchor="/document/99/420219217/" w:history="1">
                    <w:r w:rsidRPr="00EF05EF">
                      <w:rPr>
                        <w:u w:val="single"/>
                      </w:rPr>
                      <w:t>распоряжением Правительства РФ от 04.09.2014 № 1726-р</w:t>
                    </w:r>
                  </w:hyperlink>
                  <w:r w:rsidRPr="00EF05EF">
                    <w:t>.</w:t>
                  </w:r>
                </w:p>
                <w:p w14:paraId="04B7D314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8. Основы государственной молодежной политики до 2025 года, утвержденные </w:t>
                  </w:r>
                  <w:hyperlink r:id="rId13" w:anchor="/document/99/420237592/" w:history="1">
                    <w:r w:rsidRPr="00EF05EF">
                      <w:rPr>
                        <w:u w:val="single"/>
                      </w:rPr>
                      <w:t>распоряжением Правительства РФ от 29.11.2014 № 2403-р</w:t>
                    </w:r>
                  </w:hyperlink>
                  <w:r w:rsidRPr="00EF05EF">
                    <w:t>.</w:t>
                  </w:r>
                </w:p>
                <w:p w14:paraId="1B2965A8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9. Стратегия развития воспитания в РФ на период до 2025 года, утвержденная </w:t>
                  </w:r>
                  <w:hyperlink r:id="rId14" w:anchor="/document/99/420277810/" w:history="1">
                    <w:r w:rsidRPr="00EF05EF">
                      <w:rPr>
                        <w:u w:val="single"/>
                      </w:rPr>
                      <w:t>распоряжением Правительства РФ от 29.05.2015 № 996-р</w:t>
                    </w:r>
                  </w:hyperlink>
                  <w:r w:rsidRPr="00EF05EF">
                    <w:t>.</w:t>
                  </w:r>
                </w:p>
                <w:p w14:paraId="1E2DAB23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10.  Федеральные государственные образовательные стандарты </w:t>
                  </w:r>
                  <w:hyperlink r:id="rId15" w:anchor="/document/99/902180656/XA00LUO2M6/" w:history="1">
                    <w:r w:rsidRPr="00EF05EF">
                      <w:rPr>
                        <w:u w:val="single"/>
                      </w:rPr>
                      <w:t>начального общего</w:t>
                    </w:r>
                  </w:hyperlink>
                  <w:r w:rsidRPr="00EF05EF">
                    <w:t>, </w:t>
                  </w:r>
                  <w:hyperlink r:id="rId16" w:anchor="/document/99/902180656/XA00LUO2M6/" w:history="1">
                    <w:r w:rsidRPr="00EF05EF">
                      <w:rPr>
                        <w:u w:val="single"/>
                      </w:rPr>
                      <w:t>основного общего</w:t>
                    </w:r>
                  </w:hyperlink>
                  <w:r w:rsidRPr="00EF05EF">
                    <w:t> и </w:t>
                  </w:r>
                  <w:hyperlink r:id="rId17" w:anchor="/document/99/902350579/XA00LTK2M0/" w:history="1">
                    <w:r w:rsidRPr="00EF05EF">
                      <w:rPr>
                        <w:u w:val="single"/>
                      </w:rPr>
                      <w:t>среднего общего</w:t>
                    </w:r>
                  </w:hyperlink>
                  <w:r w:rsidRPr="00EF05EF">
                    <w:t> образования.</w:t>
                  </w:r>
                </w:p>
                <w:p w14:paraId="590B0DAB" w14:textId="77777777" w:rsidR="008628A0" w:rsidRPr="00EF05EF" w:rsidRDefault="008628A0" w:rsidP="00CB5124">
                  <w:pPr>
                    <w:spacing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1</w:t>
                  </w:r>
                  <w:r w:rsidR="002C782E" w:rsidRPr="00EF05EF">
                    <w:rPr>
                      <w:iCs/>
                      <w:shd w:val="clear" w:color="auto" w:fill="FFFFFF"/>
                    </w:rPr>
                    <w:t>1</w:t>
                  </w:r>
                  <w:r w:rsidRPr="00EF05EF">
                    <w:rPr>
                      <w:iCs/>
                      <w:shd w:val="clear" w:color="auto" w:fill="FFFFFF"/>
                    </w:rPr>
                    <w:t xml:space="preserve">. Устав 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 xml:space="preserve">МБОУ СОШ №44 </w:t>
                  </w:r>
                  <w:r w:rsidRPr="00EF05EF">
                    <w:rPr>
                      <w:iCs/>
                      <w:shd w:val="clear" w:color="auto" w:fill="FFFFFF"/>
                    </w:rPr>
                    <w:t>.</w:t>
                  </w:r>
                </w:p>
                <w:p w14:paraId="18183C8E" w14:textId="77777777" w:rsidR="00CC3F37" w:rsidRPr="00EF05EF" w:rsidRDefault="00CC3F37" w:rsidP="00CB5124">
                  <w:pPr>
                    <w:spacing w:line="255" w:lineRule="atLeast"/>
                  </w:pPr>
                </w:p>
              </w:tc>
            </w:tr>
            <w:tr w:rsidR="008628A0" w:rsidRPr="00EF05EF" w14:paraId="42C572A3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332008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Срок реализации программы</w:t>
                  </w:r>
                  <w:r w:rsidRPr="00EF05EF">
                    <w:br/>
                  </w:r>
                  <w:r w:rsidRPr="00EF05EF">
                    <w:lastRenderedPageBreak/>
                    <w:t>развития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60846F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rPr>
                      <w:iCs/>
                    </w:rPr>
                    <w:lastRenderedPageBreak/>
                    <w:t>3 года (с 2020 по 2023 год)</w:t>
                  </w:r>
                </w:p>
              </w:tc>
            </w:tr>
            <w:tr w:rsidR="008628A0" w:rsidRPr="00EF05EF" w14:paraId="683E43CC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CBA8AA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Основные этапы реализации</w:t>
                  </w:r>
                  <w:r w:rsidRPr="00EF05EF">
                    <w:br/>
                    <w:t>программы развития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12463E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Первый этап 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      </w:r>
                </w:p>
                <w:p w14:paraId="3B1D931D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      </w:r>
                </w:p>
                <w:p w14:paraId="78A18A29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      </w:r>
                </w:p>
              </w:tc>
            </w:tr>
            <w:tr w:rsidR="008628A0" w:rsidRPr="00EF05EF" w14:paraId="710EB512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BBE185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Цель программы 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C7812F" w14:textId="77777777" w:rsidR="008628A0" w:rsidRPr="00EF05EF" w:rsidRDefault="008628A0" w:rsidP="008628A0">
                  <w:pPr>
                    <w:spacing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Повышение конкурентных преимуществ школы ка</w:t>
                  </w:r>
                  <w:r w:rsidR="0054415D" w:rsidRPr="00EF05EF">
                    <w:rPr>
                      <w:iCs/>
                      <w:shd w:val="clear" w:color="auto" w:fill="FFFFFF"/>
                    </w:rPr>
                    <w:t xml:space="preserve">к </w:t>
                  </w:r>
                  <w:r w:rsidRPr="00EF05EF">
                    <w:rPr>
                      <w:iCs/>
                      <w:shd w:val="clear" w:color="auto" w:fill="FFFFFF"/>
                    </w:rPr>
                    <w:t>образовательной организации, ориентированной на создание</w:t>
                  </w:r>
                  <w:r w:rsidR="0054415D" w:rsidRPr="00EF05EF">
                    <w:rPr>
                      <w:iCs/>
                      <w:shd w:val="clear" w:color="auto" w:fill="FFFFFF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условий для формирования успешной личности ученика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B3C80F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03DD1807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457AA2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Задачи программы 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7E85DF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формирование устойчивой мотивации учащихся к повышению своего уровня подготовки через урочную и внеурочную деятельность;</w:t>
                  </w:r>
                </w:p>
                <w:p w14:paraId="40E2A0DE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развитие сетевого взаимодействия;</w:t>
                  </w:r>
                </w:p>
                <w:p w14:paraId="51422B01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активизация системы общественно-гражданского управления школой;</w:t>
                  </w:r>
                </w:p>
                <w:p w14:paraId="7278B4B4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создание единого образовательного пространства «Школа –родители – общественность – предприятия и организации</w:t>
                  </w:r>
                  <w:r w:rsidR="0054415D" w:rsidRPr="00EF05EF">
                    <w:rPr>
                      <w:iCs/>
                      <w:shd w:val="clear" w:color="auto" w:fill="FFFFFF"/>
                    </w:rPr>
                    <w:t xml:space="preserve"> </w:t>
                  </w:r>
                  <w:r w:rsidR="00CB5124" w:rsidRPr="00EF05EF">
                    <w:rPr>
                      <w:iCs/>
                      <w:shd w:val="clear" w:color="auto" w:fill="FFFFFF"/>
                    </w:rPr>
                    <w:t>станицы Новодеревянковской</w:t>
                  </w:r>
                  <w:r w:rsidRPr="00EF05EF">
                    <w:rPr>
                      <w:iCs/>
                      <w:shd w:val="clear" w:color="auto" w:fill="FFFFFF"/>
                    </w:rPr>
                    <w:t>»;</w:t>
                  </w:r>
                </w:p>
                <w:p w14:paraId="1BB95A73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мониторинг реализации ФГОС в образовательной организации;</w:t>
                  </w:r>
                </w:p>
                <w:p w14:paraId="30CFA766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повышение качества работы с одаренными детьми;</w:t>
                  </w:r>
                </w:p>
                <w:p w14:paraId="2955C1AF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реализация программы здоровьесбережения учащихся;</w:t>
                  </w:r>
                </w:p>
                <w:p w14:paraId="59F410F1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организация работы летнего оздоровительного лагеря</w:t>
                  </w:r>
                  <w:r w:rsidR="00AF26A7" w:rsidRPr="00EF05EF">
                    <w:rPr>
                      <w:iCs/>
                      <w:shd w:val="clear" w:color="auto" w:fill="FFFFFF"/>
                    </w:rPr>
                    <w:t>дневного пребывания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3ADA80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4BC1A712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EF6883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Ожидаемые результаты</w:t>
                  </w:r>
                  <w:r w:rsidRPr="00EF05EF">
                    <w:br/>
                    <w:t>реализации программы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893B41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у учащихся сформированы представления о базовых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национальных ценностях российского общества;</w:t>
                  </w:r>
                </w:p>
                <w:p w14:paraId="05B2F6B9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учащиеся активно включены в деятельность ученического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самоуправления, ориентированную на общечеловеческие и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национальные ценности;</w:t>
                  </w:r>
                </w:p>
                <w:p w14:paraId="3DAFBCF9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система воспитательной работы стала более прозрачной,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логичной;</w:t>
                  </w:r>
                </w:p>
                <w:p w14:paraId="19F164EA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максимальное количество учащихся включено в систему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дополнительного образования;</w:t>
                  </w:r>
                </w:p>
                <w:p w14:paraId="5CB93149" w14:textId="77777777" w:rsidR="008628A0" w:rsidRPr="00EF05EF" w:rsidRDefault="008628A0" w:rsidP="0054415D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повышено профессиональное мастерство классных</w:t>
                  </w:r>
                  <w:r w:rsidR="0054415D" w:rsidRPr="00EF05EF">
                    <w:rPr>
                      <w:iCs/>
                      <w:shd w:val="clear" w:color="auto" w:fill="FFFFFF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руководителей, их мотивация к самообразованию;</w:t>
                  </w:r>
                </w:p>
                <w:p w14:paraId="47A493E9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lastRenderedPageBreak/>
                    <w:t>– система мониторинга эффективности воспитательного процесса позволяет своевременно выявлять и анализировать изменения, происходящие в воспитательном процессе;</w:t>
                  </w:r>
                </w:p>
                <w:p w14:paraId="0FCB3C0C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повышена педагогическая культура родителей, система работы способствует совершенствованию семейного воспитания, усилению роли семьи в воспитании детей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CB4924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7CA562C7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3331D6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Структура программы</w:t>
                  </w:r>
                  <w:r w:rsidRPr="00EF05EF">
                    <w:br/>
                    <w:t>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0BB67C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Введение</w:t>
                  </w:r>
                </w:p>
                <w:p w14:paraId="3E64816C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Раздел I. Характеристика текущего состояния школы</w:t>
                  </w:r>
                </w:p>
                <w:p w14:paraId="30C5E5ED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Раздел II. Концепция развития школы</w:t>
                  </w:r>
                </w:p>
                <w:p w14:paraId="331278D5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Раздел III. Ключевые ориентиры программы развития: миссия, цели, задачи, этапы реализации и ожидаемые результаты</w:t>
                  </w:r>
                </w:p>
                <w:p w14:paraId="66B26502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Раздел IV. Мероприятия по реализации программы развития</w:t>
                  </w:r>
                </w:p>
                <w:p w14:paraId="64D9F190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Раздел V. Мониторинг реализации программы развития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151A79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51FDA4C3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CB6FCA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Порядок управления</w:t>
                  </w:r>
                  <w:r w:rsidRPr="00EF05EF">
                    <w:br/>
                    <w:t>реализацией программы</w:t>
                  </w:r>
                  <w:r w:rsidRPr="00EF05EF">
                    <w:br/>
                    <w:t>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8C9031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Текущее управление программой осуществляется администрацией школы. Корректировки программы проводятся методическим и педагогическим советами школы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D8492BA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7C835677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A6B9B7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Порядок мониторинга</w:t>
                  </w:r>
                  <w:r w:rsidRPr="00EF05EF">
                    <w:br/>
                    <w:t>реализации программы</w:t>
                  </w:r>
                  <w:r w:rsidRPr="00EF05EF">
                    <w:br/>
                    <w:t>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2F5209" w14:textId="77777777" w:rsidR="008628A0" w:rsidRPr="00EF05EF" w:rsidRDefault="008628A0" w:rsidP="002C782E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обсуждение хода реализации программы на совещаниях при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 xml:space="preserve">директоре, заседаниях педагогического совета, совета родителей (ежеквартально). Ответственный– директор 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>(Троценко Т.В.)</w:t>
                  </w:r>
                </w:p>
                <w:p w14:paraId="676AF1B8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публикация на с</w:t>
                  </w:r>
                  <w:r w:rsidR="002C782E" w:rsidRPr="00EF05EF">
                    <w:rPr>
                      <w:iCs/>
                      <w:shd w:val="clear" w:color="auto" w:fill="FFFFFF"/>
                    </w:rPr>
                    <w:t xml:space="preserve">айте школы отчетов о реализации </w:t>
                  </w:r>
                  <w:r w:rsidRPr="00EF05EF">
                    <w:rPr>
                      <w:iCs/>
                      <w:shd w:val="clear" w:color="auto" w:fill="FFFFFF"/>
                    </w:rPr>
                    <w:t xml:space="preserve">программы (ежеквартально). Ответственный </w:t>
                  </w:r>
                  <w:r w:rsidR="00CB5124" w:rsidRPr="00EF05EF">
                    <w:rPr>
                      <w:iCs/>
                      <w:shd w:val="clear" w:color="auto" w:fill="FFFFFF"/>
                    </w:rPr>
                    <w:t>–электроник Кравченко Н.С.</w:t>
                  </w:r>
                </w:p>
                <w:p w14:paraId="0CC80081" w14:textId="77777777" w:rsidR="00AF26A7" w:rsidRPr="00EF05EF" w:rsidRDefault="008628A0" w:rsidP="00AF26A7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анкетирование родительской общественности (ежеквартально). Ответственный – заместитель директора по ВР (</w:t>
                  </w:r>
                  <w:r w:rsidR="00AF26A7" w:rsidRPr="00EF05EF">
                    <w:rPr>
                      <w:iCs/>
                      <w:shd w:val="clear" w:color="auto" w:fill="FFFFFF"/>
                    </w:rPr>
                    <w:t>Хожаева Т.В.</w:t>
                  </w:r>
                </w:p>
                <w:p w14:paraId="6FC8147A" w14:textId="77777777" w:rsidR="008628A0" w:rsidRPr="00EF05EF" w:rsidRDefault="008628A0" w:rsidP="00AF26A7">
                  <w:pPr>
                    <w:spacing w:after="225"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– отчет администрации школы перед учредителем или его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представителем (ежегодно). Ответственный – директор (</w:t>
                  </w:r>
                  <w:r w:rsidR="004C3903" w:rsidRPr="00EF05EF">
                    <w:rPr>
                      <w:iCs/>
                      <w:shd w:val="clear" w:color="auto" w:fill="FFFFFF"/>
                    </w:rPr>
                    <w:t>Троценко Т.В</w:t>
                  </w:r>
                  <w:r w:rsidRPr="00EF05EF">
                    <w:rPr>
                      <w:iCs/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C66E53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4C379A64" w14:textId="77777777" w:rsidTr="00AC2D73"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991E26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t>Ресурсное обеспечение</w:t>
                  </w:r>
                  <w:r w:rsidRPr="00EF05EF">
                    <w:br/>
                    <w:t>реализации программы</w:t>
                  </w:r>
                  <w:r w:rsidRPr="00EF05EF">
                    <w:br/>
                    <w:t>развития</w:t>
                  </w:r>
                </w:p>
              </w:tc>
              <w:tc>
                <w:tcPr>
                  <w:tcW w:w="785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668A6" w14:textId="77777777" w:rsidR="008628A0" w:rsidRPr="00EF05EF" w:rsidRDefault="008628A0" w:rsidP="008628A0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 xml:space="preserve">1. Кадровые ресурсы. На данный момент </w:t>
                  </w:r>
                  <w:r w:rsidR="005A6861" w:rsidRPr="00EF05EF">
                    <w:rPr>
                      <w:iCs/>
                      <w:shd w:val="clear" w:color="auto" w:fill="FFFFFF"/>
                    </w:rPr>
                    <w:t xml:space="preserve">40 </w:t>
                  </w:r>
                  <w:r w:rsidRPr="00EF05EF">
                    <w:rPr>
                      <w:iCs/>
                      <w:shd w:val="clear" w:color="auto" w:fill="FFFFFF"/>
                    </w:rPr>
                    <w:t xml:space="preserve">% педагогам школы присвоена первая квалификационная категория, </w:t>
                  </w:r>
                  <w:r w:rsidR="005A6861" w:rsidRPr="00EF05EF">
                    <w:rPr>
                      <w:iCs/>
                      <w:shd w:val="clear" w:color="auto" w:fill="FFFFFF"/>
                    </w:rPr>
                    <w:t>9</w:t>
                  </w:r>
                  <w:r w:rsidRPr="00EF05EF">
                    <w:rPr>
                      <w:iCs/>
                      <w:shd w:val="clear" w:color="auto" w:fill="FFFFFF"/>
                    </w:rPr>
                    <w:t xml:space="preserve">% – высшая. На момент завершения программы доля педагогов с первой квалификационной категорией должна составить </w:t>
                  </w:r>
                  <w:r w:rsidR="005A6861" w:rsidRPr="00EF05EF">
                    <w:rPr>
                      <w:iCs/>
                      <w:shd w:val="clear" w:color="auto" w:fill="FFFFFF"/>
                    </w:rPr>
                    <w:t>60</w:t>
                  </w:r>
                  <w:r w:rsidRPr="00EF05EF">
                    <w:rPr>
                      <w:iCs/>
                      <w:shd w:val="clear" w:color="auto" w:fill="FFFFFF"/>
                    </w:rPr>
                    <w:t>%, с высшей – </w:t>
                  </w:r>
                  <w:r w:rsidR="005A6861" w:rsidRPr="00EF05EF">
                    <w:rPr>
                      <w:iCs/>
                      <w:shd w:val="clear" w:color="auto" w:fill="FFFFFF"/>
                    </w:rPr>
                    <w:t>15</w:t>
                  </w:r>
                  <w:r w:rsidRPr="00EF05EF">
                    <w:rPr>
                      <w:iCs/>
                      <w:shd w:val="clear" w:color="auto" w:fill="FFFFFF"/>
                    </w:rPr>
                    <w:t>%.</w:t>
                  </w:r>
                </w:p>
                <w:p w14:paraId="5289A822" w14:textId="77777777" w:rsidR="008628A0" w:rsidRPr="00EF05EF" w:rsidRDefault="008628A0" w:rsidP="00E44BD6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2. Материально-технические ресурсы. На данный момент школа полностью укомплектована для реализации образовательных программ общего образования. На момент завершения программы школа должна создать материально-технические ресурсы для реализации программ дополнительного образования по следующим направлениям: физически-спортивное направление, конструирование и робототехника.</w:t>
                  </w:r>
                </w:p>
                <w:p w14:paraId="0603F5B3" w14:textId="77777777" w:rsidR="008628A0" w:rsidRPr="00EF05EF" w:rsidRDefault="008628A0" w:rsidP="00CB5124">
                  <w:pPr>
                    <w:spacing w:after="225" w:line="255" w:lineRule="atLeast"/>
                    <w:rPr>
                      <w:iCs/>
                      <w:shd w:val="clear" w:color="auto" w:fill="FFFFFF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lastRenderedPageBreak/>
                    <w:t>3. Информационные ресурсы. На данный момент в школе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отсутствует бесперебойны</w:t>
                  </w:r>
                  <w:r w:rsidR="00AC6B75" w:rsidRPr="00EF05EF">
                    <w:rPr>
                      <w:iCs/>
                      <w:shd w:val="clear" w:color="auto" w:fill="FFFFFF"/>
                    </w:rPr>
                    <w:t>й</w:t>
                  </w:r>
                  <w:r w:rsidRPr="00EF05EF">
                    <w:rPr>
                      <w:iCs/>
                      <w:shd w:val="clear" w:color="auto" w:fill="FFFFFF"/>
                    </w:rPr>
                    <w:t xml:space="preserve"> выход в интернет. После реализации программы в школе должна быть налажена работа высокоскоростной локальной сети</w:t>
                  </w:r>
                </w:p>
                <w:p w14:paraId="60F5833B" w14:textId="77777777" w:rsidR="0054415D" w:rsidRPr="00EF05EF" w:rsidRDefault="0054415D" w:rsidP="00CB5124">
                  <w:pPr>
                    <w:spacing w:after="225" w:line="255" w:lineRule="atLeast"/>
                    <w:rPr>
                      <w:iCs/>
                      <w:shd w:val="clear" w:color="auto" w:fill="FFFFCC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B858E8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</w:tbl>
          <w:p w14:paraId="0C2ACD91" w14:textId="77777777" w:rsidR="008628A0" w:rsidRPr="00EF05EF" w:rsidRDefault="008628A0" w:rsidP="000C6A95">
            <w:pPr>
              <w:spacing w:after="225"/>
            </w:pPr>
            <w:r w:rsidRPr="00EF05EF">
              <w:t> </w:t>
            </w:r>
            <w:r w:rsidRPr="00EF05EF">
              <w:rPr>
                <w:b/>
                <w:bCs/>
              </w:rPr>
              <w:t>Механизмы реализации программы развития школы:</w:t>
            </w:r>
          </w:p>
          <w:p w14:paraId="611CE1FB" w14:textId="77777777" w:rsidR="008628A0" w:rsidRPr="00EF05EF" w:rsidRDefault="008628A0" w:rsidP="000C6A95">
            <w:pPr>
              <w:spacing w:after="225"/>
            </w:pPr>
            <w:r w:rsidRPr="00EF05EF">
              <w:t> 1. Реализация в образовательной деятельности программ ФГОС.</w:t>
            </w:r>
          </w:p>
          <w:p w14:paraId="2C163DC4" w14:textId="77777777" w:rsidR="008628A0" w:rsidRPr="00EF05EF" w:rsidRDefault="008628A0" w:rsidP="000C6A95">
            <w:pPr>
              <w:spacing w:after="225"/>
            </w:pPr>
            <w:r w:rsidRPr="00EF05EF">
              <w:t> 2. Формирование социально-экономической компетентности учащихся.</w:t>
            </w:r>
          </w:p>
          <w:p w14:paraId="6C4C4B09" w14:textId="77777777" w:rsidR="008628A0" w:rsidRPr="00EF05EF" w:rsidRDefault="008628A0" w:rsidP="000C6A95">
            <w:pPr>
              <w:spacing w:after="225"/>
            </w:pPr>
            <w:r w:rsidRPr="00EF05EF">
              <w:t> 3. Интеграция в учебном процессе образовательной программы, внеу</w:t>
            </w:r>
            <w:r w:rsidR="00E535C3" w:rsidRPr="00EF05EF">
              <w:t>рочной  деятельности и дополнительного образования.</w:t>
            </w:r>
          </w:p>
          <w:p w14:paraId="45E7995F" w14:textId="77777777" w:rsidR="008628A0" w:rsidRPr="00EF05EF" w:rsidRDefault="008628A0" w:rsidP="000C6A95">
            <w:pPr>
              <w:spacing w:after="225"/>
            </w:pPr>
            <w:r w:rsidRPr="00EF05EF">
              <w:t> 4. Учебно-методическое и информационное обеспечение инновационного образовательного</w:t>
            </w:r>
            <w:r w:rsidRPr="00EF05EF">
              <w:br/>
              <w:t>процесса.</w:t>
            </w:r>
          </w:p>
          <w:p w14:paraId="60F3AA26" w14:textId="77777777" w:rsidR="008628A0" w:rsidRPr="00EF05EF" w:rsidRDefault="008628A0" w:rsidP="000C6A95">
            <w:pPr>
              <w:spacing w:after="225"/>
            </w:pPr>
            <w:r w:rsidRPr="00EF05EF">
              <w:t> 5. Оптимизация работы с одаренными детьми.</w:t>
            </w:r>
          </w:p>
          <w:p w14:paraId="7ED36F6F" w14:textId="77777777" w:rsidR="008628A0" w:rsidRPr="00EF05EF" w:rsidRDefault="008628A0" w:rsidP="000C6A95">
            <w:pPr>
              <w:spacing w:after="225"/>
            </w:pPr>
            <w:r w:rsidRPr="00EF05EF">
              <w:t> 6. Кадровое обеспечение образовательного процесса.</w:t>
            </w:r>
          </w:p>
          <w:p w14:paraId="1066EA4A" w14:textId="77777777" w:rsidR="008628A0" w:rsidRPr="00EF05EF" w:rsidRDefault="008628A0" w:rsidP="000C6A95">
            <w:pPr>
              <w:spacing w:after="225"/>
            </w:pPr>
            <w:r w:rsidRPr="00EF05EF">
              <w:t> 7. Стажировка и повышение квалификации педагогических работников.</w:t>
            </w:r>
          </w:p>
          <w:p w14:paraId="5736E130" w14:textId="77777777" w:rsidR="008628A0" w:rsidRPr="00EF05EF" w:rsidRDefault="008628A0" w:rsidP="000C6A95">
            <w:pPr>
              <w:spacing w:after="225"/>
            </w:pPr>
            <w:r w:rsidRPr="00EF05EF">
              <w:t> 8. Создание оптимальных психолого-педагогических условий для всех участников</w:t>
            </w:r>
            <w:r w:rsidRPr="00EF05EF">
              <w:br/>
              <w:t>образовательного процесса.</w:t>
            </w:r>
          </w:p>
          <w:p w14:paraId="6F69D323" w14:textId="77777777" w:rsidR="008628A0" w:rsidRPr="00EF05EF" w:rsidRDefault="008628A0" w:rsidP="000C6A95">
            <w:pPr>
              <w:spacing w:after="225"/>
            </w:pPr>
            <w:r w:rsidRPr="00EF05EF">
              <w:t> 9. Материально-техническое и финансовое обеспечение программы развития.</w:t>
            </w:r>
          </w:p>
          <w:p w14:paraId="49D5EAB6" w14:textId="77777777" w:rsidR="008628A0" w:rsidRPr="00EF05EF" w:rsidRDefault="008628A0" w:rsidP="000C6A95">
            <w:pPr>
              <w:spacing w:after="225"/>
            </w:pPr>
            <w:r w:rsidRPr="00EF05EF">
              <w:t> 10. Совершенствование системы мониторинга, статистики и оценки качества образования.</w:t>
            </w:r>
          </w:p>
          <w:p w14:paraId="2E9A31D8" w14:textId="77777777" w:rsidR="008628A0" w:rsidRPr="00EF05EF" w:rsidRDefault="008628A0" w:rsidP="000C6A95">
            <w:pPr>
              <w:spacing w:after="225"/>
            </w:pPr>
            <w:r w:rsidRPr="00EF05EF">
              <w:t> 11. Сохранение и укрепление здоровья учащихся.</w:t>
            </w:r>
          </w:p>
          <w:p w14:paraId="6C76EA42" w14:textId="77777777" w:rsidR="00CB5124" w:rsidRPr="00EF05EF" w:rsidRDefault="00CB5124" w:rsidP="008628A0">
            <w:pPr>
              <w:spacing w:after="225" w:line="255" w:lineRule="atLeast"/>
            </w:pPr>
          </w:p>
          <w:p w14:paraId="2905C80F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Введение</w:t>
            </w:r>
          </w:p>
          <w:p w14:paraId="5DD8B87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 </w:t>
            </w:r>
          </w:p>
          <w:p w14:paraId="5E28D4D0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 xml:space="preserve"> Используемые </w:t>
            </w:r>
            <w:r w:rsidR="00404C21" w:rsidRPr="00EF05EF">
              <w:t>МБОУ СОШ №44</w:t>
            </w:r>
            <w:r w:rsidR="00CB5124" w:rsidRPr="00EF05EF">
              <w:t xml:space="preserve"> </w:t>
            </w:r>
            <w:r w:rsidRPr="00EF05EF">
              <w:t>термины и сокращения.</w:t>
            </w:r>
          </w:p>
          <w:p w14:paraId="5F7922E0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Школа – </w:t>
            </w:r>
            <w:r w:rsidR="00404C21" w:rsidRPr="00EF05EF">
              <w:t xml:space="preserve">МБОУ СОШ №44 </w:t>
            </w:r>
          </w:p>
          <w:p w14:paraId="453BDA1E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Программа – программа развития школы на 2020-2023 годы;</w:t>
            </w:r>
          </w:p>
          <w:p w14:paraId="242B9C93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ФГОС НОО – федеральный государственный стандарт начального общего образования;</w:t>
            </w:r>
          </w:p>
          <w:p w14:paraId="3822678E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ФГОС ООО – федеральный государственный стандарт основного общего образования;</w:t>
            </w:r>
          </w:p>
          <w:p w14:paraId="1AEB7640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ФГОС СОО – федеральный государственный стандарт среднего общего образования.</w:t>
            </w:r>
          </w:p>
          <w:p w14:paraId="5624298D" w14:textId="77777777" w:rsidR="00AF26A7" w:rsidRPr="00EF05EF" w:rsidRDefault="008628A0" w:rsidP="00AF26A7">
            <w:pPr>
              <w:spacing w:after="225" w:line="255" w:lineRule="atLeast"/>
            </w:pPr>
            <w:r w:rsidRPr="00EF05EF">
              <w:t>Настоящая программа разработана на основании приоритетов образовательной политики,</w:t>
            </w:r>
            <w:r w:rsidRPr="00EF05EF">
              <w:br/>
              <w:t xml:space="preserve">закрепленных в документах федерального, регионального и муниципального уровней. программа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изменения в школе, сопровождающиеся проектно-целевым управлением. </w:t>
            </w:r>
          </w:p>
          <w:p w14:paraId="445AD7D2" w14:textId="77777777" w:rsidR="00AF26A7" w:rsidRPr="00EF05EF" w:rsidRDefault="00AF26A7" w:rsidP="00AF26A7">
            <w:pPr>
              <w:spacing w:after="225" w:line="255" w:lineRule="atLeast"/>
            </w:pPr>
          </w:p>
          <w:p w14:paraId="6C1665B5" w14:textId="77777777" w:rsidR="00AF26A7" w:rsidRPr="00EF05EF" w:rsidRDefault="00AF26A7" w:rsidP="00AF26A7">
            <w:pPr>
              <w:spacing w:after="225" w:line="255" w:lineRule="atLeast"/>
            </w:pPr>
          </w:p>
          <w:p w14:paraId="3248C977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Основными функциями настоящей программы развития являются:</w:t>
            </w:r>
          </w:p>
          <w:p w14:paraId="2D65A5AF" w14:textId="77777777" w:rsidR="008628A0" w:rsidRPr="00EF05EF" w:rsidRDefault="008628A0" w:rsidP="00CB5124">
            <w:pPr>
              <w:spacing w:after="225" w:line="255" w:lineRule="atLeast"/>
            </w:pPr>
            <w:r w:rsidRPr="00EF05EF">
              <w:t> – организация и координация деятельности школы по достижению поставленных перед ней</w:t>
            </w:r>
            <w:r w:rsidRPr="00EF05EF">
              <w:br/>
              <w:t>задач;</w:t>
            </w:r>
          </w:p>
          <w:p w14:paraId="2F92010B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определение ценностей и целей, на которые направлена программа;</w:t>
            </w:r>
          </w:p>
          <w:p w14:paraId="0F3ECE01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последовательная реализация мероприятий программы с использованием научно-обоснованных форм, методов и средств;</w:t>
            </w:r>
          </w:p>
          <w:p w14:paraId="7771A904" w14:textId="77777777" w:rsidR="008628A0" w:rsidRPr="00EF05EF" w:rsidRDefault="008628A0" w:rsidP="00CB5124">
            <w:pPr>
              <w:spacing w:after="225" w:line="255" w:lineRule="atLeast"/>
            </w:pPr>
            <w:r w:rsidRPr="00EF05EF">
              <w:t> – выявление качественных изменений в образовательном процессе посредством контроля и</w:t>
            </w:r>
            <w:r w:rsidRPr="00EF05EF">
              <w:br/>
              <w:t>мониторинга хода и результатов реализации программы развития;</w:t>
            </w:r>
          </w:p>
          <w:p w14:paraId="5E6E088B" w14:textId="77777777" w:rsidR="008628A0" w:rsidRPr="00EF05EF" w:rsidRDefault="008628A0" w:rsidP="00CB5124">
            <w:pPr>
              <w:spacing w:after="225" w:line="255" w:lineRule="atLeast"/>
            </w:pPr>
            <w:r w:rsidRPr="00EF05EF">
              <w:t> – интеграция усилий всех участников образовательных отношений, действующих в интересах</w:t>
            </w:r>
            <w:r w:rsidRPr="00EF05EF">
              <w:br/>
              <w:t>развития школы.</w:t>
            </w:r>
          </w:p>
          <w:p w14:paraId="3E4AB3B5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t> </w:t>
            </w:r>
            <w:r w:rsidRPr="00EF05EF">
              <w:rPr>
                <w:b/>
                <w:bCs/>
              </w:rPr>
              <w:t>Раздел I. Характеристика текущего состояния школы</w:t>
            </w:r>
          </w:p>
          <w:p w14:paraId="52DD0038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b/>
                <w:bCs/>
              </w:rPr>
              <w:t>Информационная справка.</w:t>
            </w:r>
          </w:p>
          <w:p w14:paraId="035E398B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Дата создания Школы: </w:t>
            </w:r>
            <w:r w:rsidR="00962193" w:rsidRPr="00EF05EF">
              <w:rPr>
                <w:iCs/>
                <w:shd w:val="clear" w:color="auto" w:fill="FFFFFF"/>
              </w:rPr>
              <w:t>1911 год, как</w:t>
            </w:r>
            <w:r w:rsidR="00245690" w:rsidRPr="00EF05EF">
              <w:rPr>
                <w:iCs/>
                <w:shd w:val="clear" w:color="auto" w:fill="FFFFFF"/>
              </w:rPr>
              <w:t xml:space="preserve"> начальная школа.</w:t>
            </w:r>
          </w:p>
          <w:p w14:paraId="50D22AC3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Правоустанавливающие документы школы:</w:t>
            </w:r>
          </w:p>
          <w:p w14:paraId="29BF6D8F" w14:textId="77777777" w:rsidR="00231464" w:rsidRPr="00EF05EF" w:rsidRDefault="008628A0" w:rsidP="00231464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rPr>
                <w:b/>
                <w:iCs/>
              </w:rPr>
              <w:t>Устав.</w:t>
            </w:r>
            <w:r w:rsidRPr="00EF05EF">
              <w:rPr>
                <w:iCs/>
              </w:rPr>
              <w:t xml:space="preserve"> Действующий устав школы </w:t>
            </w:r>
            <w:r w:rsidR="00231464" w:rsidRPr="00EF05EF">
              <w:t>принят  решением педагогического совета МБОУ СОШ №44 протокол №8 от 08.06.2015 г., утверждён постановлением администрации муниципального образования Каневской район от 06.07.2015 №722.</w:t>
            </w:r>
          </w:p>
          <w:p w14:paraId="2FDABDF3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rPr>
                <w:b/>
                <w:iCs/>
              </w:rPr>
              <w:t>Лицензия.</w:t>
            </w:r>
            <w:r w:rsidRPr="00EF05EF">
              <w:rPr>
                <w:iCs/>
              </w:rPr>
              <w:t xml:space="preserve"> </w:t>
            </w:r>
            <w:r w:rsidR="002C782E" w:rsidRPr="00EF05EF">
              <w:rPr>
                <w:iCs/>
              </w:rPr>
              <w:t>27</w:t>
            </w:r>
            <w:r w:rsidRPr="00EF05EF">
              <w:rPr>
                <w:iCs/>
              </w:rPr>
              <w:t>.</w:t>
            </w:r>
            <w:r w:rsidR="002C782E" w:rsidRPr="00EF05EF">
              <w:rPr>
                <w:iCs/>
              </w:rPr>
              <w:t>04</w:t>
            </w:r>
            <w:r w:rsidRPr="00EF05EF">
              <w:rPr>
                <w:iCs/>
              </w:rPr>
              <w:t>.201</w:t>
            </w:r>
            <w:r w:rsidR="002C782E" w:rsidRPr="00EF05EF">
              <w:rPr>
                <w:iCs/>
              </w:rPr>
              <w:t>1</w:t>
            </w:r>
            <w:r w:rsidRPr="00EF05EF">
              <w:rPr>
                <w:iCs/>
              </w:rPr>
              <w:t xml:space="preserve"> школа получила лицензию (серия </w:t>
            </w:r>
            <w:r w:rsidR="002C782E" w:rsidRPr="00EF05EF">
              <w:rPr>
                <w:iCs/>
              </w:rPr>
              <w:t>РО</w:t>
            </w:r>
            <w:r w:rsidRPr="00EF05EF">
              <w:rPr>
                <w:iCs/>
              </w:rPr>
              <w:t xml:space="preserve"> № 0</w:t>
            </w:r>
            <w:r w:rsidR="002C782E" w:rsidRPr="00EF05EF">
              <w:rPr>
                <w:iCs/>
              </w:rPr>
              <w:t>22019</w:t>
            </w:r>
            <w:r w:rsidRPr="00EF05EF">
              <w:rPr>
                <w:iCs/>
              </w:rPr>
              <w:t>, регистрационный номер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="002C782E" w:rsidRPr="00EF05EF">
              <w:rPr>
                <w:iCs/>
                <w:shd w:val="clear" w:color="auto" w:fill="FFFFFF"/>
              </w:rPr>
              <w:t>02069</w:t>
            </w:r>
            <w:r w:rsidRPr="00EF05EF">
              <w:rPr>
                <w:iCs/>
                <w:shd w:val="clear" w:color="auto" w:fill="FFFFFF"/>
              </w:rPr>
              <w:t>), дающую право осуществления образовательной деятельности. Лицензия бессрочная.</w:t>
            </w:r>
          </w:p>
          <w:p w14:paraId="75B5D330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rPr>
                <w:b/>
                <w:iCs/>
                <w:shd w:val="clear" w:color="auto" w:fill="FFFFFF"/>
              </w:rPr>
              <w:t>Свидетельство об аккредитации.</w:t>
            </w:r>
            <w:r w:rsidRPr="00EF05EF">
              <w:rPr>
                <w:iCs/>
                <w:shd w:val="clear" w:color="auto" w:fill="FFFFFF"/>
              </w:rPr>
              <w:t xml:space="preserve"> </w:t>
            </w:r>
            <w:r w:rsidR="00231464" w:rsidRPr="00EF05EF">
              <w:rPr>
                <w:iCs/>
                <w:shd w:val="clear" w:color="auto" w:fill="FFFFFF"/>
              </w:rPr>
              <w:t>01.04.</w:t>
            </w:r>
            <w:r w:rsidRPr="00EF05EF">
              <w:rPr>
                <w:iCs/>
                <w:shd w:val="clear" w:color="auto" w:fill="FFFFFF"/>
              </w:rPr>
              <w:t>.201</w:t>
            </w:r>
            <w:r w:rsidR="00231464" w:rsidRPr="00EF05EF">
              <w:rPr>
                <w:iCs/>
                <w:shd w:val="clear" w:color="auto" w:fill="FFFFFF"/>
              </w:rPr>
              <w:t>5</w:t>
            </w:r>
            <w:r w:rsidRPr="00EF05EF">
              <w:rPr>
                <w:iCs/>
                <w:shd w:val="clear" w:color="auto" w:fill="FFFFFF"/>
              </w:rPr>
              <w:t xml:space="preserve"> школа прошла государственную</w:t>
            </w:r>
            <w:r w:rsidRPr="00EF05EF">
              <w:rPr>
                <w:iCs/>
                <w:shd w:val="clear" w:color="auto" w:fill="FFFFFF"/>
              </w:rPr>
              <w:br/>
              <w:t xml:space="preserve">аккредитацию (свидетельство о государственной </w:t>
            </w:r>
            <w:r w:rsidR="00231464" w:rsidRPr="00EF05EF">
              <w:rPr>
                <w:shd w:val="clear" w:color="auto" w:fill="FFFFFF"/>
              </w:rPr>
              <w:t>серия 23 А01, №0001093, регистрационный №03353</w:t>
            </w:r>
            <w:r w:rsidRPr="00EF05EF">
              <w:rPr>
                <w:iCs/>
                <w:shd w:val="clear" w:color="auto" w:fill="FFFFFF"/>
              </w:rPr>
              <w:t>).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Pr="00EF05EF">
              <w:rPr>
                <w:iCs/>
                <w:shd w:val="clear" w:color="auto" w:fill="FFFFFF"/>
              </w:rPr>
              <w:t>Школа реализует образовательные программы начального</w:t>
            </w:r>
            <w:r w:rsidR="005A6861" w:rsidRPr="00EF05EF">
              <w:rPr>
                <w:iCs/>
                <w:shd w:val="clear" w:color="auto" w:fill="FFFFFF"/>
              </w:rPr>
              <w:t xml:space="preserve"> </w:t>
            </w:r>
            <w:r w:rsidRPr="00EF05EF">
              <w:rPr>
                <w:iCs/>
                <w:shd w:val="clear" w:color="auto" w:fill="FFFFFF"/>
              </w:rPr>
              <w:t>общего образования, основного общего образования</w:t>
            </w:r>
            <w:r w:rsidR="00231464" w:rsidRPr="00EF05EF">
              <w:rPr>
                <w:iCs/>
                <w:shd w:val="clear" w:color="auto" w:fill="FFFFFF"/>
              </w:rPr>
              <w:t>, среднего  общего образования, дополнительного образования для детей и взрослых</w:t>
            </w:r>
            <w:r w:rsidRPr="00EF05EF">
              <w:rPr>
                <w:iCs/>
                <w:shd w:val="clear" w:color="auto" w:fill="FFFFFF"/>
              </w:rPr>
              <w:t>. Свидетельство</w:t>
            </w:r>
            <w:r w:rsidR="00231464" w:rsidRPr="00EF05EF">
              <w:rPr>
                <w:iCs/>
                <w:shd w:val="clear" w:color="auto" w:fill="FFFFFF"/>
              </w:rPr>
              <w:t xml:space="preserve"> </w:t>
            </w:r>
            <w:r w:rsidRPr="00EF05EF">
              <w:rPr>
                <w:iCs/>
                <w:shd w:val="clear" w:color="auto" w:fill="FFFFFF"/>
              </w:rPr>
              <w:t xml:space="preserve">действует до </w:t>
            </w:r>
            <w:r w:rsidR="00231464" w:rsidRPr="00EF05EF">
              <w:rPr>
                <w:iCs/>
                <w:shd w:val="clear" w:color="auto" w:fill="FFFFFF"/>
              </w:rPr>
              <w:t>01</w:t>
            </w:r>
            <w:r w:rsidRPr="00EF05EF">
              <w:rPr>
                <w:iCs/>
                <w:shd w:val="clear" w:color="auto" w:fill="FFFFFF"/>
              </w:rPr>
              <w:t>.</w:t>
            </w:r>
            <w:r w:rsidR="00231464" w:rsidRPr="00EF05EF">
              <w:rPr>
                <w:iCs/>
                <w:shd w:val="clear" w:color="auto" w:fill="FFFFFF"/>
              </w:rPr>
              <w:t>04</w:t>
            </w:r>
            <w:r w:rsidRPr="00EF05EF">
              <w:rPr>
                <w:iCs/>
                <w:shd w:val="clear" w:color="auto" w:fill="FFFFFF"/>
              </w:rPr>
              <w:t>.202</w:t>
            </w:r>
            <w:r w:rsidR="00231464" w:rsidRPr="00EF05EF">
              <w:rPr>
                <w:iCs/>
                <w:shd w:val="clear" w:color="auto" w:fill="FFFFFF"/>
              </w:rPr>
              <w:t>7года</w:t>
            </w:r>
            <w:r w:rsidRPr="00EF05EF">
              <w:rPr>
                <w:iCs/>
                <w:shd w:val="clear" w:color="auto" w:fill="FFFFFF"/>
              </w:rPr>
              <w:t>.</w:t>
            </w:r>
          </w:p>
          <w:p w14:paraId="5B73D651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rPr>
                <w:b/>
                <w:iCs/>
                <w:shd w:val="clear" w:color="auto" w:fill="FFFFFF"/>
              </w:rPr>
              <w:t>Свидетельство о внесении записи в ЕГРЮЛ</w:t>
            </w:r>
            <w:r w:rsidRPr="00EF05EF">
              <w:rPr>
                <w:iCs/>
                <w:shd w:val="clear" w:color="auto" w:fill="FFFFFF"/>
              </w:rPr>
              <w:t>. Основной государственный регистрационный номер: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="00E66896" w:rsidRPr="00EF05EF">
              <w:rPr>
                <w:iCs/>
                <w:shd w:val="clear" w:color="auto" w:fill="FFFFFF"/>
              </w:rPr>
              <w:t xml:space="preserve">1022303978322 </w:t>
            </w:r>
            <w:r w:rsidRPr="00EF05EF">
              <w:rPr>
                <w:iCs/>
                <w:shd w:val="clear" w:color="auto" w:fill="FFFFFF"/>
              </w:rPr>
              <w:t>за государственным регистрационным номером </w:t>
            </w:r>
            <w:r w:rsidR="00E66896" w:rsidRPr="00EF05EF">
              <w:rPr>
                <w:iCs/>
                <w:shd w:val="clear" w:color="auto" w:fill="FFFFFF"/>
              </w:rPr>
              <w:t>2112363005137</w:t>
            </w:r>
            <w:r w:rsidRPr="00EF05EF">
              <w:rPr>
                <w:iCs/>
                <w:shd w:val="clear" w:color="auto" w:fill="FFFFFF"/>
              </w:rPr>
              <w:t>.</w:t>
            </w:r>
          </w:p>
          <w:p w14:paraId="05F1C143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rPr>
                <w:b/>
                <w:iCs/>
                <w:shd w:val="clear" w:color="auto" w:fill="FFFFFF"/>
              </w:rPr>
              <w:t>Свидетельство о регистрац</w:t>
            </w:r>
            <w:r w:rsidR="00AC6B75" w:rsidRPr="00EF05EF">
              <w:rPr>
                <w:b/>
                <w:iCs/>
                <w:shd w:val="clear" w:color="auto" w:fill="FFFFFF"/>
              </w:rPr>
              <w:t>ии в налоговом органе.</w:t>
            </w:r>
            <w:r w:rsidR="00AC6B75" w:rsidRPr="00EF05EF">
              <w:rPr>
                <w:iCs/>
                <w:shd w:val="clear" w:color="auto" w:fill="FFFFFF"/>
              </w:rPr>
              <w:t xml:space="preserve"> Основной </w:t>
            </w:r>
            <w:r w:rsidRPr="00EF05EF">
              <w:rPr>
                <w:iCs/>
                <w:shd w:val="clear" w:color="auto" w:fill="FFFFFF"/>
              </w:rPr>
              <w:t>государственный регистрационный номер 1023400132835. ИНН/КПП 7329758891/785101031</w:t>
            </w:r>
            <w:r w:rsidRPr="00EF05EF">
              <w:rPr>
                <w:iCs/>
                <w:shd w:val="clear" w:color="auto" w:fill="FFFFCC"/>
              </w:rPr>
              <w:t>.</w:t>
            </w:r>
          </w:p>
          <w:p w14:paraId="268FE708" w14:textId="77777777" w:rsidR="00231464" w:rsidRPr="00EF05EF" w:rsidRDefault="008628A0" w:rsidP="00231464">
            <w:pPr>
              <w:pStyle w:val="Default"/>
              <w:jc w:val="both"/>
              <w:rPr>
                <w:color w:val="auto"/>
              </w:rPr>
            </w:pPr>
            <w:r w:rsidRPr="00EF05EF">
              <w:rPr>
                <w:color w:val="auto"/>
              </w:rPr>
              <w:t> </w:t>
            </w:r>
            <w:r w:rsidRPr="00EF05EF">
              <w:rPr>
                <w:b/>
                <w:bCs/>
                <w:color w:val="auto"/>
              </w:rPr>
              <w:t>Контакты. </w:t>
            </w:r>
            <w:r w:rsidRPr="00EF05EF">
              <w:rPr>
                <w:color w:val="auto"/>
              </w:rPr>
              <w:t>Адрес школы: </w:t>
            </w:r>
            <w:r w:rsidR="00231464" w:rsidRPr="00EF05EF">
              <w:rPr>
                <w:color w:val="auto"/>
              </w:rPr>
              <w:t>353710, Россия, Краснодарский край, Каневской  район, ст. Новод</w:t>
            </w:r>
            <w:r w:rsidR="00231464" w:rsidRPr="00EF05EF">
              <w:rPr>
                <w:color w:val="auto"/>
              </w:rPr>
              <w:t>е</w:t>
            </w:r>
            <w:r w:rsidR="00231464" w:rsidRPr="00EF05EF">
              <w:rPr>
                <w:color w:val="auto"/>
              </w:rPr>
              <w:t>ревянковская ул. Щербины,9</w:t>
            </w:r>
          </w:p>
          <w:p w14:paraId="799EE084" w14:textId="77777777" w:rsidR="008628A0" w:rsidRPr="00EF05EF" w:rsidRDefault="008628A0" w:rsidP="00231464">
            <w:pPr>
              <w:spacing w:after="225" w:line="255" w:lineRule="atLeast"/>
              <w:rPr>
                <w:lang w:val="en-US"/>
              </w:rPr>
            </w:pPr>
            <w:r w:rsidRPr="00EF05EF">
              <w:t>Телефон: </w:t>
            </w:r>
            <w:r w:rsidR="00231464" w:rsidRPr="00EF05EF">
              <w:rPr>
                <w:u w:val="single"/>
              </w:rPr>
              <w:t xml:space="preserve">8 (86164)46-3-58 </w:t>
            </w:r>
            <w:r w:rsidRPr="00EF05EF">
              <w:t>Электронный</w:t>
            </w:r>
            <w:r w:rsidR="00231464" w:rsidRPr="00EF05EF">
              <w:t xml:space="preserve"> </w:t>
            </w:r>
            <w:r w:rsidRPr="00EF05EF">
              <w:t>адрес: </w:t>
            </w:r>
            <w:r w:rsidR="00231464" w:rsidRPr="00EF05EF">
              <w:rPr>
                <w:lang w:val="en-US"/>
              </w:rPr>
              <w:t>school</w:t>
            </w:r>
            <w:r w:rsidR="00231464" w:rsidRPr="00EF05EF">
              <w:t xml:space="preserve">44@ </w:t>
            </w:r>
            <w:r w:rsidR="00231464" w:rsidRPr="00EF05EF">
              <w:rPr>
                <w:lang w:val="en-US"/>
              </w:rPr>
              <w:t>kan</w:t>
            </w:r>
            <w:r w:rsidR="00231464" w:rsidRPr="00EF05EF">
              <w:t>.</w:t>
            </w:r>
            <w:r w:rsidR="00231464" w:rsidRPr="00EF05EF">
              <w:rPr>
                <w:lang w:val="en-US"/>
              </w:rPr>
              <w:t>kubannet</w:t>
            </w:r>
            <w:r w:rsidR="00231464" w:rsidRPr="00EF05EF">
              <w:t>.</w:t>
            </w:r>
            <w:r w:rsidR="00231464" w:rsidRPr="00EF05EF">
              <w:rPr>
                <w:lang w:val="en-US"/>
              </w:rPr>
              <w:t>ru</w:t>
            </w:r>
          </w:p>
          <w:p w14:paraId="5F181426" w14:textId="77777777" w:rsidR="00AC6B75" w:rsidRPr="00EF05EF" w:rsidRDefault="00AC6B75" w:rsidP="00231464">
            <w:pPr>
              <w:spacing w:after="225" w:line="255" w:lineRule="atLeast"/>
              <w:rPr>
                <w:lang w:val="en-US"/>
              </w:rPr>
            </w:pPr>
          </w:p>
          <w:p w14:paraId="39C9DABC" w14:textId="77777777" w:rsidR="00AC6B75" w:rsidRPr="00EF05EF" w:rsidRDefault="00AC6B75" w:rsidP="00231464">
            <w:pPr>
              <w:spacing w:after="225" w:line="255" w:lineRule="atLeast"/>
              <w:rPr>
                <w:lang w:val="en-US"/>
              </w:rPr>
            </w:pPr>
          </w:p>
          <w:p w14:paraId="0FD92B7A" w14:textId="77777777" w:rsidR="00AC6B75" w:rsidRPr="00EF05EF" w:rsidRDefault="00AC6B75" w:rsidP="00231464">
            <w:pPr>
              <w:spacing w:after="225" w:line="255" w:lineRule="atLeast"/>
              <w:rPr>
                <w:lang w:val="en-US"/>
              </w:rPr>
            </w:pPr>
          </w:p>
          <w:p w14:paraId="19659E3F" w14:textId="77777777" w:rsidR="00AC6B75" w:rsidRPr="00EF05EF" w:rsidRDefault="00AC6B75" w:rsidP="00231464">
            <w:pPr>
              <w:spacing w:after="225" w:line="255" w:lineRule="atLeast"/>
            </w:pPr>
          </w:p>
          <w:p w14:paraId="6A748FD4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Система управления Школой:</w:t>
            </w:r>
          </w:p>
          <w:p w14:paraId="14BEBA05" w14:textId="77777777" w:rsidR="008628A0" w:rsidRPr="00EF05EF" w:rsidRDefault="008628A0" w:rsidP="00A03379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>1. Общее собрание работников.</w:t>
            </w:r>
          </w:p>
          <w:p w14:paraId="73F30AE9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>2. Педагогический совет.</w:t>
            </w:r>
          </w:p>
          <w:p w14:paraId="4DF67638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 xml:space="preserve">3. </w:t>
            </w:r>
            <w:r w:rsidR="00853C76" w:rsidRPr="00EF05EF">
              <w:rPr>
                <w:iCs/>
                <w:shd w:val="clear" w:color="auto" w:fill="FFFFFF"/>
              </w:rPr>
              <w:t>Совет школы</w:t>
            </w:r>
          </w:p>
          <w:p w14:paraId="032219A4" w14:textId="77777777" w:rsidR="008628A0" w:rsidRPr="00EF05EF" w:rsidRDefault="008628A0" w:rsidP="00A03379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>4.</w:t>
            </w:r>
            <w:r w:rsidR="00E66896" w:rsidRPr="00EF05EF">
              <w:rPr>
                <w:iCs/>
                <w:shd w:val="clear" w:color="auto" w:fill="FFFFFF"/>
              </w:rPr>
              <w:t>Школьное ученическое самоуправление</w:t>
            </w:r>
            <w:r w:rsidRPr="00EF05EF">
              <w:rPr>
                <w:iCs/>
                <w:shd w:val="clear" w:color="auto" w:fill="FFFFCC"/>
              </w:rPr>
              <w:t>.</w:t>
            </w:r>
          </w:p>
          <w:p w14:paraId="4E3E4D25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Условия обучения в Школе:</w:t>
            </w:r>
          </w:p>
          <w:p w14:paraId="4722507F" w14:textId="77777777" w:rsidR="008628A0" w:rsidRPr="00EF05EF" w:rsidRDefault="008628A0" w:rsidP="002C782E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t> </w:t>
            </w:r>
            <w:r w:rsidRPr="00EF05EF">
              <w:rPr>
                <w:iCs/>
              </w:rPr>
              <w:t xml:space="preserve">В Школе нет структурных подразделений. В ней обучают </w:t>
            </w:r>
            <w:r w:rsidR="00853C76" w:rsidRPr="00EF05EF">
              <w:rPr>
                <w:iCs/>
              </w:rPr>
              <w:t xml:space="preserve">406 </w:t>
            </w:r>
            <w:r w:rsidRPr="00EF05EF">
              <w:rPr>
                <w:iCs/>
              </w:rPr>
              <w:t>учащихся. Учебные</w:t>
            </w:r>
            <w:r w:rsidRPr="00EF05EF">
              <w:rPr>
                <w:iCs/>
                <w:shd w:val="clear" w:color="auto" w:fill="FFFFCC"/>
              </w:rPr>
              <w:br/>
            </w:r>
            <w:r w:rsidRPr="00EF05EF">
              <w:rPr>
                <w:iCs/>
              </w:rPr>
              <w:t>занятия проводятся в о</w:t>
            </w:r>
            <w:r w:rsidR="00CB5124" w:rsidRPr="00EF05EF">
              <w:rPr>
                <w:iCs/>
              </w:rPr>
              <w:t xml:space="preserve">дну смену. Режим работы школы: шестидневная </w:t>
            </w:r>
            <w:r w:rsidRPr="00EF05EF">
              <w:rPr>
                <w:iCs/>
              </w:rPr>
              <w:t>учебная неделя.</w:t>
            </w:r>
            <w:r w:rsidRPr="00EF05EF">
              <w:rPr>
                <w:iCs/>
              </w:rPr>
              <w:br/>
              <w:t>Обеспечена занятость учащихся по инт</w:t>
            </w:r>
            <w:r w:rsidR="00853C76" w:rsidRPr="00EF05EF">
              <w:rPr>
                <w:iCs/>
              </w:rPr>
              <w:t xml:space="preserve">ересам во второй половине дня </w:t>
            </w:r>
            <w:r w:rsidRPr="00EF05EF">
              <w:rPr>
                <w:iCs/>
              </w:rPr>
              <w:t>–</w:t>
            </w:r>
            <w:r w:rsidRPr="00EF05EF">
              <w:rPr>
                <w:iCs/>
                <w:shd w:val="clear" w:color="auto" w:fill="FFFFCC"/>
              </w:rPr>
              <w:br/>
            </w:r>
            <w:r w:rsidRPr="00EF05EF">
              <w:rPr>
                <w:iCs/>
              </w:rPr>
              <w:t xml:space="preserve">работают факультативные и элективные курсы, кружки, спортивные секции. На конец 2019 года дополнительное образование представлено </w:t>
            </w:r>
            <w:r w:rsidR="00A03379" w:rsidRPr="00EF05EF">
              <w:rPr>
                <w:iCs/>
              </w:rPr>
              <w:t>8</w:t>
            </w:r>
            <w:r w:rsidRPr="00EF05EF">
              <w:rPr>
                <w:iCs/>
              </w:rPr>
              <w:t xml:space="preserve"> кружками и секциями</w:t>
            </w:r>
            <w:r w:rsidR="00A03379" w:rsidRPr="00EF05EF">
              <w:rPr>
                <w:iCs/>
              </w:rPr>
              <w:t>.</w:t>
            </w:r>
          </w:p>
          <w:p w14:paraId="0A76F0A1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Для организации образовательного процесса имеются:</w:t>
            </w:r>
          </w:p>
          <w:p w14:paraId="0FFA17D3" w14:textId="77777777" w:rsidR="008628A0" w:rsidRPr="00EF05EF" w:rsidRDefault="008628A0" w:rsidP="00DE0271">
            <w:pPr>
              <w:shd w:val="clear" w:color="auto" w:fill="FFFFFF"/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 xml:space="preserve">учебные кабинеты – </w:t>
            </w:r>
            <w:r w:rsidR="008D4D65" w:rsidRPr="00EF05EF">
              <w:rPr>
                <w:iCs/>
                <w:shd w:val="clear" w:color="auto" w:fill="FFFFFF"/>
              </w:rPr>
              <w:t>28,</w:t>
            </w:r>
            <w:r w:rsidRPr="00EF05EF">
              <w:rPr>
                <w:iCs/>
                <w:shd w:val="clear" w:color="auto" w:fill="FFFFFF"/>
              </w:rPr>
              <w:t xml:space="preserve"> площадь – </w:t>
            </w:r>
            <w:r w:rsidR="008D4D65" w:rsidRPr="00EF05EF">
              <w:rPr>
                <w:iCs/>
                <w:shd w:val="clear" w:color="auto" w:fill="FFFFFF"/>
              </w:rPr>
              <w:t>1240,2</w:t>
            </w:r>
            <w:r w:rsidRPr="00EF05EF">
              <w:rPr>
                <w:iCs/>
                <w:shd w:val="clear" w:color="auto" w:fill="FFFFFF"/>
              </w:rPr>
              <w:t xml:space="preserve"> м2;</w:t>
            </w:r>
          </w:p>
          <w:p w14:paraId="0870AA2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компьютерный класс</w:t>
            </w:r>
            <w:r w:rsidR="008D4D65" w:rsidRPr="00EF05EF">
              <w:rPr>
                <w:iCs/>
                <w:shd w:val="clear" w:color="auto" w:fill="FFFFFF"/>
              </w:rPr>
              <w:t>-2</w:t>
            </w:r>
            <w:r w:rsidRPr="00EF05EF">
              <w:rPr>
                <w:iCs/>
                <w:shd w:val="clear" w:color="auto" w:fill="FFFFFF"/>
              </w:rPr>
              <w:t xml:space="preserve">, площадь – </w:t>
            </w:r>
            <w:r w:rsidR="008D4D65" w:rsidRPr="00EF05EF">
              <w:rPr>
                <w:iCs/>
                <w:shd w:val="clear" w:color="auto" w:fill="FFFFFF"/>
              </w:rPr>
              <w:t xml:space="preserve">117,7 </w:t>
            </w:r>
            <w:r w:rsidRPr="00EF05EF">
              <w:rPr>
                <w:iCs/>
                <w:shd w:val="clear" w:color="auto" w:fill="FFFFFF"/>
              </w:rPr>
              <w:t>м2;</w:t>
            </w:r>
          </w:p>
          <w:p w14:paraId="653BA1D5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t> – </w:t>
            </w:r>
            <w:r w:rsidR="008D4D65" w:rsidRPr="00EF05EF">
              <w:rPr>
                <w:iCs/>
                <w:shd w:val="clear" w:color="auto" w:fill="FFFFFF"/>
              </w:rPr>
              <w:t xml:space="preserve">мастерская столярная, </w:t>
            </w:r>
            <w:r w:rsidRPr="00EF05EF">
              <w:rPr>
                <w:iCs/>
                <w:shd w:val="clear" w:color="auto" w:fill="FFFFFF"/>
              </w:rPr>
              <w:t xml:space="preserve">площадь – </w:t>
            </w:r>
            <w:r w:rsidR="008D4D65" w:rsidRPr="00EF05EF">
              <w:rPr>
                <w:iCs/>
                <w:shd w:val="clear" w:color="auto" w:fill="FFFFFF"/>
              </w:rPr>
              <w:t xml:space="preserve">49,7 </w:t>
            </w:r>
            <w:r w:rsidRPr="00EF05EF">
              <w:rPr>
                <w:iCs/>
                <w:shd w:val="clear" w:color="auto" w:fill="FFFFFF"/>
              </w:rPr>
              <w:t>м2;</w:t>
            </w:r>
          </w:p>
          <w:p w14:paraId="3BBC4D28" w14:textId="77777777" w:rsidR="008D4D65" w:rsidRPr="00EF05EF" w:rsidRDefault="008D4D65" w:rsidP="008628A0">
            <w:pPr>
              <w:spacing w:after="225" w:line="255" w:lineRule="atLeast"/>
            </w:pPr>
            <w:r w:rsidRPr="00EF05EF">
              <w:rPr>
                <w:iCs/>
                <w:shd w:val="clear" w:color="auto" w:fill="FFFFFF"/>
              </w:rPr>
              <w:t xml:space="preserve">  - мастерская слесарная, площадь – 93,0 м2;</w:t>
            </w:r>
          </w:p>
          <w:p w14:paraId="41E8DD2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спортивный зал, площадь –2</w:t>
            </w:r>
            <w:r w:rsidR="004F21F3" w:rsidRPr="00EF05EF">
              <w:rPr>
                <w:iCs/>
                <w:shd w:val="clear" w:color="auto" w:fill="FFFFFF"/>
              </w:rPr>
              <w:t>87,4</w:t>
            </w:r>
            <w:r w:rsidRPr="00EF05EF">
              <w:rPr>
                <w:iCs/>
                <w:shd w:val="clear" w:color="auto" w:fill="FFFFFF"/>
              </w:rPr>
              <w:t xml:space="preserve"> м2;</w:t>
            </w:r>
          </w:p>
          <w:p w14:paraId="1D7846E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актовый зал, площадь – 1</w:t>
            </w:r>
            <w:r w:rsidR="004F21F3" w:rsidRPr="00EF05EF">
              <w:rPr>
                <w:iCs/>
                <w:shd w:val="clear" w:color="auto" w:fill="FFFFFF"/>
              </w:rPr>
              <w:t>41</w:t>
            </w:r>
            <w:r w:rsidRPr="00EF05EF">
              <w:rPr>
                <w:iCs/>
                <w:shd w:val="clear" w:color="auto" w:fill="FFFFFF"/>
              </w:rPr>
              <w:t xml:space="preserve"> м2;</w:t>
            </w:r>
          </w:p>
          <w:p w14:paraId="2A44044D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="004F21F3" w:rsidRPr="00EF05EF">
              <w:rPr>
                <w:iCs/>
                <w:shd w:val="clear" w:color="auto" w:fill="FFFFFF"/>
              </w:rPr>
              <w:t>библиотека, площадь – 42</w:t>
            </w:r>
            <w:r w:rsidRPr="00EF05EF">
              <w:rPr>
                <w:iCs/>
                <w:shd w:val="clear" w:color="auto" w:fill="FFFFFF"/>
              </w:rPr>
              <w:t>,1 м2;</w:t>
            </w:r>
          </w:p>
          <w:p w14:paraId="0E65BA4B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столовая (</w:t>
            </w:r>
            <w:r w:rsidR="004F21F3" w:rsidRPr="00EF05EF">
              <w:rPr>
                <w:iCs/>
                <w:shd w:val="clear" w:color="auto" w:fill="FFFFFF"/>
              </w:rPr>
              <w:t>200 посадочных мест) -137,7 м2</w:t>
            </w:r>
          </w:p>
          <w:p w14:paraId="6FA88B30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t> – </w:t>
            </w:r>
            <w:r w:rsidR="004F21F3" w:rsidRPr="00EF05EF">
              <w:rPr>
                <w:iCs/>
                <w:shd w:val="clear" w:color="auto" w:fill="FFFFFF"/>
              </w:rPr>
              <w:t xml:space="preserve">медицинский кабинет, площадь –10,3 </w:t>
            </w:r>
            <w:r w:rsidRPr="00EF05EF">
              <w:rPr>
                <w:iCs/>
                <w:shd w:val="clear" w:color="auto" w:fill="FFFFFF"/>
              </w:rPr>
              <w:t xml:space="preserve"> м2;</w:t>
            </w:r>
          </w:p>
          <w:p w14:paraId="2FF09644" w14:textId="77777777" w:rsidR="004F21F3" w:rsidRPr="00EF05EF" w:rsidRDefault="004F21F3" w:rsidP="008628A0">
            <w:pPr>
              <w:spacing w:after="225" w:line="255" w:lineRule="atLeast"/>
            </w:pPr>
            <w:r w:rsidRPr="00EF05EF">
              <w:rPr>
                <w:iCs/>
                <w:shd w:val="clear" w:color="auto" w:fill="FFFFFF"/>
              </w:rPr>
              <w:t>- процедурный кабинет,площадь-9,5м2</w:t>
            </w:r>
          </w:p>
          <w:p w14:paraId="3BC182D9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 xml:space="preserve">кабинет психолога, площадь – </w:t>
            </w:r>
            <w:r w:rsidR="004F21F3" w:rsidRPr="00EF05EF">
              <w:rPr>
                <w:iCs/>
                <w:shd w:val="clear" w:color="auto" w:fill="FFFFFF"/>
              </w:rPr>
              <w:t>10,3</w:t>
            </w:r>
            <w:r w:rsidRPr="00EF05EF">
              <w:rPr>
                <w:iCs/>
                <w:shd w:val="clear" w:color="auto" w:fill="FFFFFF"/>
              </w:rPr>
              <w:t xml:space="preserve"> м2</w:t>
            </w:r>
            <w:r w:rsidRPr="00EF05EF">
              <w:rPr>
                <w:iCs/>
                <w:shd w:val="clear" w:color="auto" w:fill="FFFFCC"/>
              </w:rPr>
              <w:t>;</w:t>
            </w:r>
          </w:p>
          <w:p w14:paraId="09C59800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 xml:space="preserve">учительская, площадь – </w:t>
            </w:r>
            <w:r w:rsidR="004F21F3" w:rsidRPr="00EF05EF">
              <w:rPr>
                <w:iCs/>
                <w:shd w:val="clear" w:color="auto" w:fill="FFFFFF"/>
              </w:rPr>
              <w:t xml:space="preserve">20,1 </w:t>
            </w:r>
            <w:r w:rsidRPr="00EF05EF">
              <w:rPr>
                <w:iCs/>
                <w:shd w:val="clear" w:color="auto" w:fill="FFFFFF"/>
              </w:rPr>
              <w:t>м2;</w:t>
            </w:r>
          </w:p>
          <w:p w14:paraId="7C64F151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Кадровый состав школы:</w:t>
            </w:r>
          </w:p>
          <w:p w14:paraId="478AAEE8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shd w:val="clear" w:color="auto" w:fill="FFFFFF"/>
              </w:rPr>
              <w:t> Всего в школе работают </w:t>
            </w:r>
            <w:r w:rsidR="005A6861" w:rsidRPr="00EF05EF">
              <w:rPr>
                <w:iCs/>
                <w:shd w:val="clear" w:color="auto" w:fill="FFFFFF"/>
              </w:rPr>
              <w:t xml:space="preserve">48 </w:t>
            </w:r>
            <w:r w:rsidRPr="00EF05EF">
              <w:rPr>
                <w:iCs/>
                <w:shd w:val="clear" w:color="auto" w:fill="FFFFFF"/>
              </w:rPr>
              <w:t>человек</w:t>
            </w:r>
            <w:r w:rsidRPr="00EF05EF">
              <w:rPr>
                <w:shd w:val="clear" w:color="auto" w:fill="FFFFFF"/>
              </w:rPr>
              <w:t>. Из них </w:t>
            </w:r>
            <w:r w:rsidRPr="00EF05EF">
              <w:rPr>
                <w:iCs/>
                <w:shd w:val="clear" w:color="auto" w:fill="FFFFFF"/>
              </w:rPr>
              <w:t>3</w:t>
            </w:r>
            <w:r w:rsidR="005A6861" w:rsidRPr="00EF05EF">
              <w:rPr>
                <w:iCs/>
                <w:shd w:val="clear" w:color="auto" w:fill="FFFFFF"/>
              </w:rPr>
              <w:t>3</w:t>
            </w:r>
            <w:r w:rsidRPr="00EF05EF">
              <w:rPr>
                <w:iCs/>
                <w:shd w:val="clear" w:color="auto" w:fill="FFFFFF"/>
              </w:rPr>
              <w:t xml:space="preserve"> – учителя,</w:t>
            </w:r>
            <w:r w:rsidR="00371216" w:rsidRPr="00EF05EF">
              <w:rPr>
                <w:iCs/>
                <w:shd w:val="clear" w:color="auto" w:fill="FFFFFF"/>
              </w:rPr>
              <w:t>4</w:t>
            </w:r>
            <w:r w:rsidRPr="00EF05EF">
              <w:rPr>
                <w:iCs/>
                <w:shd w:val="clear" w:color="auto" w:fill="FFFFFF"/>
              </w:rPr>
              <w:t>– иные педагогические работники, 1</w:t>
            </w:r>
            <w:r w:rsidR="00371216" w:rsidRPr="00EF05EF">
              <w:rPr>
                <w:iCs/>
                <w:shd w:val="clear" w:color="auto" w:fill="FFFFFF"/>
              </w:rPr>
              <w:t>1</w:t>
            </w:r>
            <w:r w:rsidRPr="00EF05EF">
              <w:rPr>
                <w:iCs/>
                <w:shd w:val="clear" w:color="auto" w:fill="FFFFFF"/>
              </w:rPr>
              <w:t xml:space="preserve"> – непедагогические работники</w:t>
            </w:r>
            <w:r w:rsidRPr="00EF05EF">
              <w:rPr>
                <w:shd w:val="clear" w:color="auto" w:fill="FFFFFF"/>
              </w:rPr>
              <w:t>.</w:t>
            </w:r>
          </w:p>
          <w:p w14:paraId="2E64C523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Среди педагогического состава есть учителя, отмеченные наградами:</w:t>
            </w:r>
          </w:p>
          <w:p w14:paraId="6AEB94CC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 xml:space="preserve">Почетный работник общего образования РФ – </w:t>
            </w:r>
            <w:r w:rsidR="00371216" w:rsidRPr="00EF05EF">
              <w:rPr>
                <w:iCs/>
                <w:shd w:val="clear" w:color="auto" w:fill="FFFFFF"/>
              </w:rPr>
              <w:t>3</w:t>
            </w:r>
            <w:r w:rsidRPr="00EF05EF">
              <w:rPr>
                <w:iCs/>
                <w:shd w:val="clear" w:color="auto" w:fill="FFFFFF"/>
              </w:rPr>
              <w:t xml:space="preserve"> работник</w:t>
            </w:r>
            <w:r w:rsidR="00371216" w:rsidRPr="00EF05EF">
              <w:rPr>
                <w:iCs/>
                <w:shd w:val="clear" w:color="auto" w:fill="FFFFFF"/>
              </w:rPr>
              <w:t>а</w:t>
            </w:r>
            <w:r w:rsidRPr="00EF05EF">
              <w:rPr>
                <w:iCs/>
                <w:shd w:val="clear" w:color="auto" w:fill="FFFFFF"/>
              </w:rPr>
              <w:t>.</w:t>
            </w:r>
          </w:p>
          <w:p w14:paraId="6AB84214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t> </w:t>
            </w:r>
            <w:r w:rsidRPr="00EF05EF">
              <w:rPr>
                <w:iCs/>
                <w:shd w:val="clear" w:color="auto" w:fill="FFFFFF"/>
              </w:rPr>
              <w:t>Почетная грамота Министерства образования РФ –</w:t>
            </w:r>
            <w:r w:rsidR="00371216" w:rsidRPr="00EF05EF">
              <w:rPr>
                <w:iCs/>
                <w:shd w:val="clear" w:color="auto" w:fill="FFFFFF"/>
              </w:rPr>
              <w:t>1</w:t>
            </w:r>
            <w:r w:rsidRPr="00EF05EF">
              <w:rPr>
                <w:iCs/>
                <w:shd w:val="clear" w:color="auto" w:fill="FFFFFF"/>
              </w:rPr>
              <w:t xml:space="preserve"> работник.</w:t>
            </w:r>
          </w:p>
          <w:p w14:paraId="39CBEFBA" w14:textId="77777777" w:rsidR="00E535C3" w:rsidRPr="00EF05EF" w:rsidRDefault="00E535C3" w:rsidP="00DC5FA7">
            <w:pPr>
              <w:shd w:val="clear" w:color="auto" w:fill="FFFFFF"/>
              <w:spacing w:after="225" w:line="255" w:lineRule="atLeast"/>
            </w:pPr>
          </w:p>
          <w:p w14:paraId="5FB89314" w14:textId="77777777" w:rsidR="008628A0" w:rsidRPr="00EF05EF" w:rsidRDefault="008628A0" w:rsidP="00371216">
            <w:pPr>
              <w:spacing w:after="225" w:line="255" w:lineRule="atLeast"/>
            </w:pPr>
            <w:r w:rsidRPr="00EF05EF">
              <w:t> </w:t>
            </w:r>
          </w:p>
          <w:p w14:paraId="46EF3E4E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t>  </w:t>
            </w:r>
            <w:r w:rsidRPr="00EF05EF">
              <w:rPr>
                <w:b/>
                <w:bCs/>
              </w:rPr>
              <w:t>Раздел II. Концепция развития школы</w:t>
            </w:r>
          </w:p>
          <w:p w14:paraId="63362095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Современная школа призвана достичь ряда основополагающих задач, определенных</w:t>
            </w:r>
          </w:p>
          <w:p w14:paraId="2E8CE3B3" w14:textId="77777777" w:rsidR="008628A0" w:rsidRPr="00EF05EF" w:rsidRDefault="008628A0" w:rsidP="00A03379">
            <w:pPr>
              <w:spacing w:line="255" w:lineRule="atLeast"/>
            </w:pPr>
            <w:r w:rsidRPr="00EF05EF">
              <w:br/>
              <w:t>потребностями развития общества:</w:t>
            </w:r>
          </w:p>
          <w:p w14:paraId="6E080F42" w14:textId="77777777" w:rsidR="008628A0" w:rsidRPr="00EF05EF" w:rsidRDefault="008628A0" w:rsidP="00A03379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rPr>
                <w:iCs/>
              </w:rPr>
              <w:t>1. Создание особых условий обучения, при которых уже в школе дети могли бы</w:t>
            </w:r>
            <w:r w:rsidRPr="00EF05EF">
              <w:rPr>
                <w:iCs/>
                <w:shd w:val="clear" w:color="auto" w:fill="FFFFCC"/>
              </w:rPr>
              <w:br/>
            </w:r>
            <w:r w:rsidRPr="00EF05EF">
              <w:rPr>
                <w:iCs/>
              </w:rPr>
              <w:t>раскрыть свои возможности, подготовиться к жизни в высокотехнологичном конкурентном мире.</w:t>
            </w:r>
          </w:p>
          <w:p w14:paraId="463E50E3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iCs/>
              </w:rPr>
              <w:t>2. Создание условий для развития творческого потенциала каждого ребенка в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Pr="00EF05EF">
              <w:rPr>
                <w:iCs/>
              </w:rPr>
              <w:t>условиях гуманистического воспитания.</w:t>
            </w:r>
          </w:p>
          <w:p w14:paraId="5FB1DC5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iCs/>
              </w:rPr>
              <w:t>3. Создание системы поиска и поддержки талантливых детей, а также их сопровождения в течение всего периода становления личности.</w:t>
            </w:r>
          </w:p>
          <w:p w14:paraId="455E170C" w14:textId="77777777" w:rsidR="008628A0" w:rsidRPr="00EF05EF" w:rsidRDefault="008628A0" w:rsidP="008628A0">
            <w:pPr>
              <w:spacing w:after="225" w:line="255" w:lineRule="atLeast"/>
              <w:ind w:right="740"/>
            </w:pPr>
            <w:r w:rsidRPr="00EF05EF">
              <w:rPr>
                <w:iCs/>
              </w:rPr>
              <w:t>4. Создание условий для физического и психологического комфорта учащихся в школе.</w:t>
            </w:r>
          </w:p>
          <w:p w14:paraId="45A6F85B" w14:textId="77777777" w:rsidR="008628A0" w:rsidRPr="00EF05EF" w:rsidRDefault="008628A0" w:rsidP="008628A0">
            <w:pPr>
              <w:spacing w:after="225" w:line="255" w:lineRule="atLeast"/>
              <w:ind w:right="740"/>
            </w:pPr>
            <w:r w:rsidRPr="00EF05EF">
              <w:rPr>
                <w:iCs/>
              </w:rPr>
              <w:t>5. Формирование нравственного, здорового микроклимата в детском сообществе для появления толерантных взаимоотношений, развития коммуникативной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Pr="00EF05EF">
              <w:rPr>
                <w:iCs/>
              </w:rPr>
              <w:t>культуры, нравственных качеств личности.</w:t>
            </w:r>
          </w:p>
          <w:p w14:paraId="3192A276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ind w:right="740"/>
            </w:pPr>
            <w:r w:rsidRPr="00EF05EF">
              <w:rPr>
                <w:iCs/>
                <w:shd w:val="clear" w:color="auto" w:fill="FFFFFF"/>
              </w:rPr>
              <w:t>6. Сбережение здоровья учащихся</w:t>
            </w:r>
            <w:r w:rsidRPr="00EF05EF">
              <w:rPr>
                <w:iCs/>
                <w:shd w:val="clear" w:color="auto" w:fill="FFFFCC"/>
              </w:rPr>
              <w:t>.</w:t>
            </w:r>
          </w:p>
          <w:p w14:paraId="616F55D1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ind w:right="740"/>
            </w:pPr>
            <w:r w:rsidRPr="00EF05EF">
              <w:rPr>
                <w:iCs/>
                <w:shd w:val="clear" w:color="auto" w:fill="FFFFFF"/>
              </w:rPr>
              <w:t>7. Развитие у учащихся стремления к здоровому и безопасному образу жизни, занятиям спортом.</w:t>
            </w:r>
          </w:p>
          <w:p w14:paraId="073C21AC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ind w:right="740"/>
              <w:rPr>
                <w:iCs/>
                <w:shd w:val="clear" w:color="auto" w:fill="FFFFFF"/>
              </w:rPr>
            </w:pPr>
            <w:r w:rsidRPr="00EF05EF">
              <w:rPr>
                <w:iCs/>
                <w:shd w:val="clear" w:color="auto" w:fill="FFFFFF"/>
              </w:rPr>
              <w:t>8. Сохранение, качественное улучшение и пополнение кадрового состава преподавателей.</w:t>
            </w:r>
          </w:p>
          <w:p w14:paraId="28E488CB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  <w:ind w:right="740"/>
              <w:rPr>
                <w:iCs/>
                <w:shd w:val="clear" w:color="auto" w:fill="FFFFFF"/>
              </w:rPr>
            </w:pPr>
            <w:r w:rsidRPr="00EF05EF">
              <w:rPr>
                <w:iCs/>
                <w:shd w:val="clear" w:color="auto" w:fill="FFFFFF"/>
              </w:rPr>
              <w:t>9. Модернизация и пополнение материально- технического обеспечения школы.</w:t>
            </w:r>
          </w:p>
          <w:p w14:paraId="6260AE42" w14:textId="77777777" w:rsidR="008628A0" w:rsidRPr="00EF05EF" w:rsidRDefault="008628A0" w:rsidP="00AC6B75">
            <w:pPr>
              <w:spacing w:after="225" w:line="255" w:lineRule="atLeast"/>
              <w:ind w:right="740"/>
            </w:pPr>
            <w:r w:rsidRPr="00EF05EF">
              <w:t>Особый акцент в деятельности школы делается на организацию воспитательной работы.</w:t>
            </w:r>
            <w:r w:rsidRPr="00EF05EF">
              <w:br/>
            </w:r>
            <w:r w:rsidR="00AC6B75" w:rsidRPr="00EF05EF">
              <w:t xml:space="preserve">    </w:t>
            </w:r>
            <w:r w:rsidRPr="00EF05EF">
              <w:t>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личность. Содержание воспитательного процесса направлено на интеграцию воспитательного и образовательного пространства школы через:</w:t>
            </w:r>
          </w:p>
          <w:p w14:paraId="320A0400" w14:textId="77777777" w:rsidR="008628A0" w:rsidRPr="00EF05EF" w:rsidRDefault="008628A0" w:rsidP="00CB5124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t> </w:t>
            </w:r>
            <w:r w:rsidRPr="00EF05EF">
              <w:rPr>
                <w:shd w:val="clear" w:color="auto" w:fill="FFFFFF"/>
              </w:rPr>
              <w:t>– </w:t>
            </w:r>
            <w:r w:rsidRPr="00EF05EF">
              <w:rPr>
                <w:iCs/>
                <w:shd w:val="clear" w:color="auto" w:fill="FFFFFF"/>
              </w:rPr>
              <w:t>деятельность системы дополнительного образования (кружков, спортивных</w:t>
            </w:r>
            <w:r w:rsidRPr="00EF05EF">
              <w:rPr>
                <w:iCs/>
                <w:shd w:val="clear" w:color="auto" w:fill="FFFFFF"/>
              </w:rPr>
              <w:br/>
              <w:t>секций</w:t>
            </w:r>
            <w:r w:rsidR="00E336D8" w:rsidRPr="00EF05EF">
              <w:rPr>
                <w:iCs/>
                <w:shd w:val="clear" w:color="auto" w:fill="FFFFFF"/>
              </w:rPr>
              <w:t xml:space="preserve"> ДЮСШ, ЦСП, МАУ СКЦ «Досуг, ДШИ, музей Ф.А.Щербины</w:t>
            </w:r>
            <w:r w:rsidRPr="00EF05EF">
              <w:rPr>
                <w:iCs/>
                <w:shd w:val="clear" w:color="auto" w:fill="FFFFFF"/>
              </w:rPr>
              <w:t>);</w:t>
            </w:r>
          </w:p>
          <w:p w14:paraId="45484EAA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shd w:val="clear" w:color="auto" w:fill="FFFFFF"/>
              </w:rPr>
              <w:t>– </w:t>
            </w:r>
            <w:r w:rsidRPr="00EF05EF">
              <w:rPr>
                <w:iCs/>
                <w:shd w:val="clear" w:color="auto" w:fill="FFFFFF"/>
              </w:rPr>
              <w:t>деятельность органов ученического самоуправления;</w:t>
            </w:r>
          </w:p>
          <w:p w14:paraId="01FEA15C" w14:textId="77777777" w:rsidR="008628A0" w:rsidRPr="00EF05EF" w:rsidRDefault="008628A0" w:rsidP="00CB5124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условий для развития творческой, интеллектуальной, нравственной</w:t>
            </w:r>
            <w:r w:rsidRPr="00EF05EF">
              <w:rPr>
                <w:iCs/>
                <w:shd w:val="clear" w:color="auto" w:fill="FFFFFF"/>
              </w:rPr>
              <w:br/>
              <w:t>личности, патриота и гражданина</w:t>
            </w:r>
            <w:r w:rsidRPr="00EF05EF">
              <w:rPr>
                <w:iCs/>
                <w:shd w:val="clear" w:color="auto" w:fill="FFFFCC"/>
              </w:rPr>
              <w:t>;</w:t>
            </w:r>
          </w:p>
          <w:p w14:paraId="2080F27B" w14:textId="77777777" w:rsidR="008628A0" w:rsidRPr="00EF05EF" w:rsidRDefault="008628A0" w:rsidP="00CB5124">
            <w:pPr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t> </w:t>
            </w:r>
            <w:r w:rsidRPr="00EF05EF">
              <w:rPr>
                <w:shd w:val="clear" w:color="auto" w:fill="FFFFFF"/>
              </w:rPr>
              <w:t>– </w:t>
            </w:r>
            <w:r w:rsidRPr="00EF05EF">
              <w:rPr>
                <w:iCs/>
                <w:shd w:val="clear" w:color="auto" w:fill="FFFFFF"/>
              </w:rPr>
              <w:t>активизацию взаимодействия педагогического коллектива и родительской</w:t>
            </w:r>
            <w:r w:rsidRPr="00EF05EF">
              <w:rPr>
                <w:iCs/>
                <w:shd w:val="clear" w:color="auto" w:fill="FFFFFF"/>
              </w:rPr>
              <w:br/>
              <w:t>общественности;</w:t>
            </w:r>
          </w:p>
          <w:p w14:paraId="0DE32B09" w14:textId="77777777" w:rsidR="00CB5124" w:rsidRPr="00EF05EF" w:rsidRDefault="008628A0" w:rsidP="00AC6B75">
            <w:pPr>
              <w:shd w:val="clear" w:color="auto" w:fill="FFFFFF"/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t> – </w:t>
            </w:r>
            <w:r w:rsidRPr="00EF05EF">
              <w:rPr>
                <w:iCs/>
              </w:rPr>
              <w:t>повышение методического и профессионального уровня классных руководителей.</w:t>
            </w:r>
          </w:p>
          <w:p w14:paraId="5EF6B449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Занятия в кружках и секциях дают возможность учащимся организовать досуг, выбрать для себя 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      </w:r>
          </w:p>
          <w:p w14:paraId="396F4151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>1. Спортивно-оздоровительное.</w:t>
            </w:r>
          </w:p>
          <w:p w14:paraId="7C29905F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 xml:space="preserve">2. </w:t>
            </w:r>
            <w:r w:rsidR="00E535C3" w:rsidRPr="00EF05EF">
              <w:rPr>
                <w:iCs/>
              </w:rPr>
              <w:t>Духовно-нравственное.</w:t>
            </w:r>
          </w:p>
          <w:p w14:paraId="6194857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>3. Общеинтеллектуальное.</w:t>
            </w:r>
          </w:p>
          <w:p w14:paraId="19D046D9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>4. Общекультурное.</w:t>
            </w:r>
          </w:p>
          <w:p w14:paraId="663AC3E7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>5.</w:t>
            </w:r>
            <w:r w:rsidR="00E535C3" w:rsidRPr="00EF05EF">
              <w:rPr>
                <w:iCs/>
              </w:rPr>
              <w:t>Социальное</w:t>
            </w:r>
            <w:r w:rsidRPr="00EF05EF">
              <w:rPr>
                <w:iCs/>
              </w:rPr>
              <w:t>.</w:t>
            </w:r>
          </w:p>
          <w:p w14:paraId="777A6349" w14:textId="77777777" w:rsidR="008628A0" w:rsidRPr="00EF05EF" w:rsidRDefault="00AC6B75" w:rsidP="00C74F7D">
            <w:pPr>
              <w:spacing w:after="225" w:line="255" w:lineRule="atLeast"/>
            </w:pPr>
            <w:r w:rsidRPr="00EF05EF">
              <w:t xml:space="preserve">   </w:t>
            </w:r>
            <w:r w:rsidR="008628A0" w:rsidRPr="00EF05EF">
              <w:t>Внеурочная деятельность направлена на достижение планируемых результатов освоения</w:t>
            </w:r>
            <w:r w:rsidR="008628A0" w:rsidRPr="00EF05EF">
              <w:br/>
              <w:t>основных образовательных программ (личностных, метапредметных и предметных)..</w:t>
            </w:r>
          </w:p>
          <w:p w14:paraId="2D3FD6B7" w14:textId="77777777" w:rsidR="008628A0" w:rsidRPr="00EF05EF" w:rsidRDefault="00AC6B75" w:rsidP="008628A0">
            <w:pPr>
              <w:spacing w:after="225" w:line="255" w:lineRule="atLeast"/>
            </w:pPr>
            <w:r w:rsidRPr="00EF05EF">
              <w:t xml:space="preserve">   </w:t>
            </w:r>
            <w:r w:rsidR="00E535C3" w:rsidRPr="00EF05EF">
              <w:t>О</w:t>
            </w:r>
            <w:r w:rsidR="008628A0" w:rsidRPr="00EF05EF">
              <w:t>бразовательный процесс</w:t>
            </w:r>
            <w:r w:rsidR="00E535C3" w:rsidRPr="00EF05EF">
              <w:t xml:space="preserve"> внеурочной деятельности</w:t>
            </w:r>
            <w:r w:rsidR="008628A0" w:rsidRPr="00EF05EF">
              <w:t xml:space="preserve"> подготавливает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      </w:r>
          </w:p>
          <w:p w14:paraId="051CF33D" w14:textId="77777777" w:rsidR="008628A0" w:rsidRPr="00EF05EF" w:rsidRDefault="00AC6B75" w:rsidP="00CB5124">
            <w:pPr>
              <w:spacing w:after="225" w:line="255" w:lineRule="atLeast"/>
            </w:pPr>
            <w:r w:rsidRPr="00EF05EF">
              <w:t xml:space="preserve">   </w:t>
            </w:r>
            <w:r w:rsidR="008628A0" w:rsidRPr="00EF05EF">
              <w:t>Программа также направлена на формирование у педагогических работников школы</w:t>
            </w:r>
            <w:r w:rsidR="008628A0" w:rsidRPr="00EF05EF">
              <w:br/>
              <w:t>компетенций и установок, которые необходимы для достижения результатов Программы. К ним относятся:</w:t>
            </w:r>
          </w:p>
          <w:p w14:paraId="42AC2CF3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активное участие в научно-методической работе;</w:t>
            </w:r>
          </w:p>
          <w:p w14:paraId="62452C2F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–</w:t>
            </w: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iCs/>
                <w:shd w:val="clear" w:color="auto" w:fill="FFFFFF"/>
              </w:rPr>
              <w:t>мотивация к продолжению инновационной деятельности</w:t>
            </w:r>
            <w:r w:rsidRPr="00EF05EF">
              <w:rPr>
                <w:iCs/>
                <w:shd w:val="clear" w:color="auto" w:fill="FFFFCC"/>
              </w:rPr>
              <w:t>;</w:t>
            </w:r>
          </w:p>
          <w:p w14:paraId="12BCF2F9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качественный рост профессиональной активности</w:t>
            </w:r>
            <w:r w:rsidRPr="00EF05EF">
              <w:rPr>
                <w:iCs/>
                <w:shd w:val="clear" w:color="auto" w:fill="FFFFCC"/>
              </w:rPr>
              <w:t>;</w:t>
            </w:r>
          </w:p>
          <w:p w14:paraId="75C20382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системное повышение квалификации через самообразование, участие в профессиональных объединениях</w:t>
            </w:r>
          </w:p>
          <w:p w14:paraId="2F0D9640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Важную роль в обеспечении права детей на образование, в защите личности учащегося от</w:t>
            </w:r>
            <w:r w:rsidRPr="00EF05EF">
              <w:br/>
              <w:t>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      </w:r>
          </w:p>
          <w:p w14:paraId="3749F130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</w:t>
            </w:r>
            <w:r w:rsidRPr="00EF05EF">
              <w:rPr>
                <w:shd w:val="clear" w:color="auto" w:fill="FFFFFF"/>
              </w:rPr>
              <w:t>– </w:t>
            </w:r>
            <w:r w:rsidRPr="00EF05EF">
              <w:rPr>
                <w:iCs/>
                <w:shd w:val="clear" w:color="auto" w:fill="FFFFFF"/>
              </w:rPr>
              <w:t>работа с детьми, находящимися в тяжелой жизненной ситуации;</w:t>
            </w:r>
          </w:p>
          <w:p w14:paraId="2AB69368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работа по профилактике наркозависимости;</w:t>
            </w:r>
          </w:p>
          <w:p w14:paraId="3941D5DF" w14:textId="77777777" w:rsidR="008628A0" w:rsidRPr="00EF05EF" w:rsidRDefault="008628A0" w:rsidP="00DC5FA7">
            <w:pPr>
              <w:shd w:val="clear" w:color="auto" w:fill="FFFFFF"/>
              <w:spacing w:after="225" w:line="255" w:lineRule="atLeast"/>
            </w:pPr>
            <w:r w:rsidRPr="00EF05EF">
              <w:t> – </w:t>
            </w:r>
            <w:r w:rsidRPr="00EF05EF">
              <w:rPr>
                <w:iCs/>
              </w:rPr>
              <w:t>привлечение к воспитательной работе других организаций.</w:t>
            </w:r>
          </w:p>
          <w:p w14:paraId="2DB6A4BA" w14:textId="77777777" w:rsidR="008628A0" w:rsidRPr="00EF05EF" w:rsidRDefault="008628A0" w:rsidP="00B24BBE">
            <w:pPr>
              <w:spacing w:after="225" w:line="255" w:lineRule="atLeast"/>
            </w:pPr>
            <w:r w:rsidRPr="00EF05EF">
              <w:t>В то же время проблемно-ориентированный анализ позволяет выявить проблемные точки</w:t>
            </w:r>
            <w:r w:rsidRPr="00EF05EF">
              <w:br/>
              <w:t>образовательной системы школы, на которых необходимо сосредоточить внимание руководству и педагогическому коллективу</w:t>
            </w:r>
            <w:r w:rsidRPr="00EF05EF">
              <w:rPr>
                <w:iCs/>
              </w:rPr>
              <w:br/>
              <w:t>тенденций развития отечественного образования;</w:t>
            </w:r>
          </w:p>
          <w:p w14:paraId="52DA4FCE" w14:textId="77777777" w:rsidR="008628A0" w:rsidRPr="00EF05EF" w:rsidRDefault="008628A0" w:rsidP="00CB5124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социум не всегда откликается на потребности школы в расширении пространства</w:t>
            </w:r>
            <w:r w:rsidRPr="00EF05EF">
              <w:rPr>
                <w:iCs/>
              </w:rPr>
              <w:br/>
              <w:t>социализации учащихся и взаимной ответственности за результаты образования.</w:t>
            </w:r>
          </w:p>
          <w:p w14:paraId="1C3482AE" w14:textId="77777777" w:rsidR="008628A0" w:rsidRPr="00EF05EF" w:rsidRDefault="008628A0" w:rsidP="00CB5124">
            <w:pPr>
              <w:spacing w:after="225" w:line="255" w:lineRule="atLeast"/>
            </w:pPr>
            <w:r w:rsidRPr="00EF05EF">
              <w:t> В связи с этим выделены следующие направления совершенствования образовательного</w:t>
            </w:r>
            <w:r w:rsidRPr="00EF05EF">
              <w:br/>
              <w:t>пространства школы:</w:t>
            </w:r>
          </w:p>
          <w:p w14:paraId="258615D2" w14:textId="77777777" w:rsidR="008628A0" w:rsidRPr="00EF05EF" w:rsidRDefault="008628A0" w:rsidP="00CC3F37">
            <w:pPr>
              <w:shd w:val="clear" w:color="auto" w:fill="FFFFFF"/>
              <w:spacing w:after="225" w:line="255" w:lineRule="atLeast"/>
            </w:pPr>
            <w:r w:rsidRPr="00EF05EF">
              <w:t> – приведение нормативно-правовой базы школы в соответствие с новыми требованиями ФГОС и </w:t>
            </w:r>
            <w:hyperlink r:id="rId18" w:anchor="/document/99/542654368/" w:history="1">
              <w:r w:rsidRPr="00EF05EF">
                <w:t>Федерального закона «Об образовании в Российской Федерации» от 29.12.2012 № 273-ФЗ</w:t>
              </w:r>
            </w:hyperlink>
            <w:r w:rsidRPr="00EF05EF">
              <w:t>;</w:t>
            </w:r>
          </w:p>
          <w:p w14:paraId="23FFCD24" w14:textId="77777777" w:rsidR="008628A0" w:rsidRPr="00EF05EF" w:rsidRDefault="008628A0" w:rsidP="00CC3F37">
            <w:pPr>
              <w:shd w:val="clear" w:color="auto" w:fill="FFFFFF"/>
              <w:spacing w:after="225" w:line="255" w:lineRule="atLeast"/>
            </w:pPr>
            <w:r w:rsidRPr="00EF05EF">
              <w:t> – оптимизация системы профессионального роста педагогических работников в рамках ФГОС;</w:t>
            </w:r>
          </w:p>
          <w:p w14:paraId="276DAC3B" w14:textId="77777777" w:rsidR="008628A0" w:rsidRPr="00EF05EF" w:rsidRDefault="008628A0" w:rsidP="00CC3F37">
            <w:pPr>
              <w:shd w:val="clear" w:color="auto" w:fill="FFFFFF"/>
              <w:spacing w:after="225" w:line="255" w:lineRule="atLeast"/>
            </w:pPr>
            <w:r w:rsidRPr="00EF05EF">
              <w:t> – развитие содержания и организации образовательного процесса;</w:t>
            </w:r>
          </w:p>
          <w:p w14:paraId="35751838" w14:textId="77777777" w:rsidR="008628A0" w:rsidRPr="00EF05EF" w:rsidRDefault="008628A0" w:rsidP="00CC3F37">
            <w:pPr>
              <w:shd w:val="clear" w:color="auto" w:fill="FFFFFF"/>
              <w:spacing w:after="225" w:line="255" w:lineRule="atLeast"/>
            </w:pPr>
            <w:r w:rsidRPr="00EF05EF">
              <w:t> – обновление инфраструктуры школы;</w:t>
            </w:r>
          </w:p>
          <w:p w14:paraId="682EEC71" w14:textId="77777777" w:rsidR="008628A0" w:rsidRPr="00EF05EF" w:rsidRDefault="008628A0" w:rsidP="00CC3F37">
            <w:pPr>
              <w:shd w:val="clear" w:color="auto" w:fill="FFFFFF"/>
              <w:spacing w:after="225" w:line="255" w:lineRule="atLeast"/>
              <w:rPr>
                <w:iCs/>
                <w:shd w:val="clear" w:color="auto" w:fill="FFFFCC"/>
              </w:rPr>
            </w:pPr>
            <w:r w:rsidRPr="00EF05EF">
              <w:t> – совершенствование системы взаимодействия школы с внешней средой</w:t>
            </w:r>
            <w:r w:rsidRPr="00EF05EF">
              <w:rPr>
                <w:iCs/>
              </w:rPr>
              <w:t>.</w:t>
            </w:r>
          </w:p>
          <w:p w14:paraId="6B318B8E" w14:textId="77777777" w:rsidR="00AC6B75" w:rsidRPr="00EF05EF" w:rsidRDefault="00AC6B75" w:rsidP="00CC3F37">
            <w:pPr>
              <w:shd w:val="clear" w:color="auto" w:fill="FFFFFF"/>
              <w:spacing w:after="225" w:line="255" w:lineRule="atLeast"/>
              <w:rPr>
                <w:iCs/>
                <w:shd w:val="clear" w:color="auto" w:fill="FFFFCC"/>
              </w:rPr>
            </w:pPr>
          </w:p>
          <w:p w14:paraId="66C3C4FD" w14:textId="77777777" w:rsidR="00AC6B75" w:rsidRPr="00EF05EF" w:rsidRDefault="00AC6B75" w:rsidP="00CC3F37">
            <w:pPr>
              <w:shd w:val="clear" w:color="auto" w:fill="FFFFFF"/>
              <w:spacing w:after="225" w:line="255" w:lineRule="atLeast"/>
            </w:pPr>
          </w:p>
          <w:p w14:paraId="7F69083B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Раздел III. Ключевые ориентиры программы развития: миссия, цели, задачи, этапы реализации и ожидаемые результаты</w:t>
            </w:r>
          </w:p>
          <w:p w14:paraId="7B6DB5F8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b/>
                <w:bCs/>
              </w:rPr>
              <w:t> Миссия школы </w:t>
            </w:r>
            <w:r w:rsidRPr="00EF05EF">
              <w:t>– </w:t>
            </w:r>
            <w:r w:rsidRPr="00EF05EF">
              <w:rPr>
                <w:iCs/>
              </w:rPr>
              <w:t>помогать средствами современного образования стать успешным любому человеку, готовить людей, способных развиваться и развивать страну.</w:t>
            </w:r>
          </w:p>
          <w:p w14:paraId="3AEAD2B8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b/>
                <w:iCs/>
              </w:rPr>
              <w:t> Ключевые приоритеты развития школы до 2023 года</w:t>
            </w:r>
            <w:r w:rsidRPr="00EF05EF">
              <w:rPr>
                <w:iCs/>
              </w:rPr>
              <w:t>:</w:t>
            </w:r>
          </w:p>
          <w:p w14:paraId="5DA2BEC6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</w:pPr>
            <w:r w:rsidRPr="00EF05EF">
              <w:t> </w:t>
            </w:r>
            <w:r w:rsidRPr="00EF05EF">
              <w:rPr>
                <w:iCs/>
              </w:rPr>
              <w:t>1. Создание системы сетевого взаимодействия, которая будет оказывать учащимся помощь в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Pr="00EF05EF">
              <w:rPr>
                <w:iCs/>
              </w:rPr>
              <w:t>выборе будущей специальности, подготовке к поступлению в вуз.</w:t>
            </w:r>
          </w:p>
          <w:p w14:paraId="477D9B4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t> </w:t>
            </w:r>
            <w:r w:rsidRPr="00EF05EF">
              <w:rPr>
                <w:iCs/>
              </w:rPr>
              <w:t>2. Расширение образовательных возможностей для учащихся через многопрофильность и вариативность образовательных программ общего и дополнительного образования.</w:t>
            </w:r>
          </w:p>
          <w:p w14:paraId="38BADB78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3. Совершенствование модели управления качеством образования.</w:t>
            </w:r>
          </w:p>
          <w:p w14:paraId="73825AEA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4. Совершенствование систем работы по развитию талантов учащихся через создание центра научно-исследовательских проектов.</w:t>
            </w:r>
          </w:p>
          <w:p w14:paraId="6AE6B86B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5. Расширение партнерских связей со сторонними организациями в интересах развития школы.</w:t>
            </w:r>
          </w:p>
          <w:p w14:paraId="303DD2FD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</w:t>
            </w:r>
            <w:r w:rsidR="00E535C3" w:rsidRPr="00EF05EF">
              <w:rPr>
                <w:iCs/>
              </w:rPr>
              <w:t>6</w:t>
            </w:r>
            <w:r w:rsidRPr="00EF05EF">
              <w:rPr>
                <w:iCs/>
              </w:rPr>
              <w:t>. Создание востребованной воспитательной системы для реализации современной молодежной политики.</w:t>
            </w:r>
          </w:p>
          <w:p w14:paraId="4ED3FFF6" w14:textId="77777777" w:rsidR="008628A0" w:rsidRPr="00EF05EF" w:rsidRDefault="008628A0" w:rsidP="002C7284">
            <w:pPr>
              <w:spacing w:after="225" w:line="255" w:lineRule="atLeast"/>
              <w:jc w:val="both"/>
              <w:rPr>
                <w:iCs/>
                <w:shd w:val="clear" w:color="auto" w:fill="FFFFCC"/>
              </w:rPr>
            </w:pPr>
            <w:r w:rsidRPr="00EF05EF">
              <w:t> Целью программы является повышение конкурентных преимуществ школы как образовательной организации, ориентированной на создание условий для формирования</w:t>
            </w:r>
            <w:r w:rsidRPr="00EF05EF">
              <w:br/>
              <w:t>успешной личности ученика.</w:t>
            </w:r>
          </w:p>
          <w:p w14:paraId="360F6838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</w:t>
            </w:r>
            <w:r w:rsidRPr="00EF05EF">
              <w:rPr>
                <w:b/>
                <w:bCs/>
              </w:rPr>
              <w:t>Указанная цель будет достигнута в процессе решения следующих задач:</w:t>
            </w:r>
          </w:p>
          <w:p w14:paraId="081DFCBF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формирование устойчивой мотивации учащихся к повышению своего уровня</w:t>
            </w:r>
            <w:r w:rsidRPr="00EF05EF">
              <w:br/>
              <w:t>подготовки через урочную и внеурочную деятельность;</w:t>
            </w:r>
          </w:p>
          <w:p w14:paraId="0175DB0C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развитие сетевого взаимодействия;</w:t>
            </w:r>
          </w:p>
          <w:p w14:paraId="2160FC8E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активизация системы общественно-гражданского управления школой;</w:t>
            </w:r>
          </w:p>
          <w:p w14:paraId="20C598F9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создание единого образовательного пространства «Школа – родители –</w:t>
            </w:r>
          </w:p>
          <w:p w14:paraId="578A4F13" w14:textId="77777777" w:rsidR="008628A0" w:rsidRPr="00EF05EF" w:rsidRDefault="008628A0" w:rsidP="002C7284">
            <w:pPr>
              <w:spacing w:line="255" w:lineRule="atLeast"/>
              <w:jc w:val="both"/>
            </w:pPr>
            <w:r w:rsidRPr="00EF05EF">
              <w:br/>
              <w:t xml:space="preserve">общественность – предприятия и организации </w:t>
            </w:r>
            <w:r w:rsidR="00E336D8" w:rsidRPr="00EF05EF">
              <w:t xml:space="preserve"> станицы</w:t>
            </w:r>
            <w:r w:rsidR="00CB5124" w:rsidRPr="00EF05EF">
              <w:t xml:space="preserve"> Новодеревянковской</w:t>
            </w:r>
            <w:r w:rsidRPr="00EF05EF">
              <w:t>»;</w:t>
            </w:r>
          </w:p>
          <w:p w14:paraId="70088073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мониторинг процесса реализации ФГОС в школе;</w:t>
            </w:r>
          </w:p>
          <w:p w14:paraId="1134BD8E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повышение качества работы с одаренными детьми;</w:t>
            </w:r>
          </w:p>
          <w:p w14:paraId="2F58BB24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реализация программы здоровьесбережения учащихся;</w:t>
            </w:r>
          </w:p>
          <w:p w14:paraId="7A1023A6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– </w:t>
            </w:r>
            <w:r w:rsidRPr="00EF05EF">
              <w:rPr>
                <w:iCs/>
                <w:shd w:val="clear" w:color="auto" w:fill="FFFFFF"/>
              </w:rPr>
              <w:t>организация работы летнего</w:t>
            </w:r>
            <w:r w:rsidR="00E535C3" w:rsidRPr="00EF05EF">
              <w:rPr>
                <w:iCs/>
                <w:shd w:val="clear" w:color="auto" w:fill="FFFFFF"/>
              </w:rPr>
              <w:t xml:space="preserve"> </w:t>
            </w:r>
            <w:r w:rsidR="00E336D8" w:rsidRPr="00EF05EF">
              <w:rPr>
                <w:iCs/>
                <w:shd w:val="clear" w:color="auto" w:fill="FFFFFF"/>
              </w:rPr>
              <w:t>лагеря с дневным пребыванием детей</w:t>
            </w:r>
            <w:r w:rsidR="002C7284">
              <w:rPr>
                <w:iCs/>
                <w:shd w:val="clear" w:color="auto" w:fill="FFFFFF"/>
              </w:rPr>
              <w:t>.</w:t>
            </w:r>
          </w:p>
          <w:p w14:paraId="583493C2" w14:textId="77777777" w:rsidR="008628A0" w:rsidRPr="00EF05EF" w:rsidRDefault="008628A0" w:rsidP="002C7284">
            <w:pPr>
              <w:spacing w:after="225" w:line="255" w:lineRule="atLeast"/>
              <w:jc w:val="both"/>
            </w:pPr>
            <w:r w:rsidRPr="00EF05EF">
              <w:t> </w:t>
            </w:r>
            <w:r w:rsidRPr="00EF05EF">
              <w:rPr>
                <w:b/>
                <w:bCs/>
              </w:rPr>
              <w:t>Этапы реализации:</w:t>
            </w:r>
          </w:p>
          <w:p w14:paraId="74156E70" w14:textId="77777777" w:rsidR="008628A0" w:rsidRPr="00EF05EF" w:rsidRDefault="008628A0" w:rsidP="002C7284">
            <w:pPr>
              <w:shd w:val="clear" w:color="auto" w:fill="FFFFFF"/>
              <w:spacing w:after="225" w:line="255" w:lineRule="atLeast"/>
              <w:jc w:val="both"/>
              <w:rPr>
                <w:iCs/>
              </w:rPr>
            </w:pPr>
            <w:r w:rsidRPr="00EF05EF">
              <w:rPr>
                <w:iCs/>
              </w:rPr>
              <w:t>Первый этап реализации программы развития: разработка документов, направленных</w:t>
            </w:r>
            <w:r w:rsidRPr="00EF05EF">
              <w:rPr>
                <w:iCs/>
              </w:rPr>
              <w:br/>
              <w:t>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      </w:r>
          </w:p>
          <w:p w14:paraId="753AAD47" w14:textId="77777777" w:rsidR="008628A0" w:rsidRPr="00EF05EF" w:rsidRDefault="008628A0" w:rsidP="002C7284">
            <w:pPr>
              <w:shd w:val="clear" w:color="auto" w:fill="FFFFFF"/>
              <w:spacing w:after="225" w:line="255" w:lineRule="atLeast"/>
              <w:jc w:val="both"/>
              <w:rPr>
                <w:iCs/>
              </w:rPr>
            </w:pPr>
            <w:r w:rsidRPr="00EF05EF">
              <w:rPr>
                <w:iCs/>
              </w:rPr>
              <w:t>Второй этап реализации программы развития: реализация мероприятий,</w:t>
            </w:r>
            <w:r w:rsidRPr="00EF05EF">
              <w:rPr>
                <w:iCs/>
              </w:rPr>
              <w:br/>
              <w:t>направленных на достижение результатов программы, промежуточный мониторинг</w:t>
            </w:r>
            <w:r w:rsidRPr="00EF05EF">
              <w:rPr>
                <w:iCs/>
              </w:rPr>
              <w:br/>
              <w:t>реализации мероприятий программы, коррекция программы.</w:t>
            </w:r>
          </w:p>
          <w:p w14:paraId="671680E4" w14:textId="77777777" w:rsidR="008628A0" w:rsidRPr="00EF05EF" w:rsidRDefault="008628A0" w:rsidP="002C7284">
            <w:pPr>
              <w:shd w:val="clear" w:color="auto" w:fill="FFFFFF"/>
              <w:spacing w:after="225" w:line="255" w:lineRule="atLeast"/>
              <w:jc w:val="both"/>
              <w:rPr>
                <w:iCs/>
              </w:rPr>
            </w:pPr>
            <w:r w:rsidRPr="00EF05EF">
              <w:rPr>
                <w:iCs/>
              </w:rPr>
              <w:t>Третий этап реализации программы развития: итоговый мониторинг реализации</w:t>
            </w:r>
            <w:r w:rsidRPr="00EF05EF">
              <w:rPr>
                <w:iCs/>
              </w:rPr>
              <w:br/>
              <w:t>мероприятий программы, анализ динамики результатов, выявление проблем и путей их</w:t>
            </w:r>
            <w:r w:rsidRPr="00EF05EF">
              <w:rPr>
                <w:iCs/>
              </w:rPr>
              <w:br/>
              <w:t>решения, определение перспектив дальнейшего развития. Подведение итогов и постановка</w:t>
            </w:r>
            <w:r w:rsidRPr="00EF05EF">
              <w:rPr>
                <w:iCs/>
              </w:rPr>
              <w:br/>
              <w:t>новых стратегических задач развития.</w:t>
            </w:r>
          </w:p>
          <w:p w14:paraId="655B8DA8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Требования к условиям воспитания и социализации:</w:t>
            </w:r>
          </w:p>
          <w:p w14:paraId="0456564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социально-воспитательной среды школы, содержащей символы российской государственности: герб, флаг, гимн, изображения лидеров государства и знаменитых людей (образцовых граждан) российской истории, плакаты, посвященные государственным праздникам, памятным датам национальной истории и др.;</w:t>
            </w:r>
          </w:p>
          <w:p w14:paraId="7F389903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эколого-воспитательной среды школы, воссоздающей ценности здорового</w:t>
            </w:r>
            <w:r w:rsidRPr="00EF05EF">
              <w:rPr>
                <w:iCs/>
              </w:rPr>
              <w:br/>
              <w:t>образа жизни, бережного отношения к своей жизни, жизни других людей, природы, планеты в целом;</w:t>
            </w:r>
          </w:p>
          <w:p w14:paraId="39530346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эстетической среды школы, воссоздающей ценности красоты, гармонии, совершенства в архитектурном и предметном пространстве школы;</w:t>
            </w:r>
          </w:p>
          <w:p w14:paraId="40B15F9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локальной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      </w:r>
          </w:p>
          <w:p w14:paraId="6FACB81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взаимодействие школы при разработке и реализации программы воспитания и</w:t>
            </w:r>
            <w:r w:rsidRPr="00EF05EF">
              <w:rPr>
                <w:iCs/>
              </w:rPr>
              <w:br/>
              <w:t>социализации учащихся с социальными субъектами воспитания (ветеранские, экологические,</w:t>
            </w:r>
            <w:r w:rsidRPr="00EF05EF">
              <w:rPr>
                <w:iCs/>
              </w:rPr>
              <w:br/>
              <w:t>национально-культурные и иные общественные организации, православная церковь, армия,</w:t>
            </w:r>
            <w:r w:rsidRPr="00EF05EF">
              <w:rPr>
                <w:iCs/>
              </w:rPr>
              <w:br/>
              <w:t>органы охраны правопорядка, СМИ);</w:t>
            </w:r>
          </w:p>
          <w:p w14:paraId="501EFF7B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взаимодействие школы при разработке и реализации программы воспитания и</w:t>
            </w:r>
            <w:r w:rsidRPr="00EF05EF">
              <w:rPr>
                <w:iCs/>
              </w:rPr>
              <w:br/>
              <w:t>социализации учащихся с учреждениями дополнительного образования, культуры и спорта;</w:t>
            </w:r>
          </w:p>
          <w:p w14:paraId="503BE348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      </w:r>
          </w:p>
          <w:p w14:paraId="248B139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интеграция учебной, внеучебной, внешкольной, семейно-воспитательной, общественно полезной деятельности в рамках программ обучения, воспитания и социализации учащихся;</w:t>
            </w:r>
          </w:p>
          <w:p w14:paraId="067AE71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направленность программ обучения, воспитания и социализации учащихся на решение проблем их личной, семейной и школьной жизни;</w:t>
            </w:r>
          </w:p>
          <w:p w14:paraId="34010EEA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педагогическая поддержка детско-юношеских и молодежных организаций и движений, содействующих духовно-нравственному развитию гражданина России.</w:t>
            </w:r>
          </w:p>
          <w:p w14:paraId="27A5F682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Раздел IV.</w:t>
            </w:r>
            <w:r w:rsidRPr="00EF05EF">
              <w:t> </w:t>
            </w:r>
            <w:r w:rsidRPr="00EF05EF">
              <w:rPr>
                <w:b/>
                <w:bCs/>
              </w:rPr>
              <w:t>Мероприятия по реализации программы развития</w:t>
            </w:r>
          </w:p>
          <w:p w14:paraId="24EEA85A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Мероприятия по основным направлениям воспитательного процесса</w:t>
            </w:r>
          </w:p>
          <w:p w14:paraId="72BD5757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1. Гражданско-патриотическое направление «Ученик – патриот и гражданин»</w:t>
            </w:r>
          </w:p>
          <w:p w14:paraId="64CC8BDB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t> </w:t>
            </w:r>
            <w:r w:rsidRPr="00EF05EF">
              <w:rPr>
                <w:iCs/>
              </w:rPr>
              <w:t>Цель: воспитание способности делать свой жизненный выбор и нести за него ответственность, отстаивать свои интересы, интересы своей семьи, трудового коллектива, своего народа, государства. Формирование уважительного отношения к народам мира, представителям других национальностей, к своей национальности, ее культуре, языку, традициям и обычаям. Признание ценности независимости и суверенности своего государства и других государств.</w:t>
            </w:r>
          </w:p>
          <w:p w14:paraId="161E361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Задачи:</w:t>
            </w:r>
          </w:p>
          <w:p w14:paraId="200DC88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формировать у учащихся правовую культуру, способности ответственно самоопределяться в сфере правовых отношений с обществом;</w:t>
            </w:r>
          </w:p>
          <w:p w14:paraId="4BD3ABE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формировать гуманистическое мировоззрение учащихся, способности к осознанию своих прав и прав другого;</w:t>
            </w:r>
          </w:p>
          <w:p w14:paraId="12769F3A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формировать гордость за отечественную историю, народных героев, сохранять историческую память поколений;</w:t>
            </w:r>
          </w:p>
          <w:p w14:paraId="6BC73388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воспитывать уважение к национальной культуре, своему народу, своему языку, традициям и обычаям своей страны;</w:t>
            </w:r>
          </w:p>
          <w:p w14:paraId="5410E2D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обучать решению задач правового и гражданского воспитания, связанных с проблемой морального саморазвития и самосовершенствования;</w:t>
            </w:r>
          </w:p>
          <w:p w14:paraId="26DB247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обучать проявлять свою гражданскую позицию в самых непредвиденных ситуациях, бороться с безнравственными и противоправными поступками людей.</w:t>
            </w:r>
          </w:p>
          <w:p w14:paraId="4012418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Виды деятельности:</w:t>
            </w:r>
          </w:p>
          <w:p w14:paraId="17685AD1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изучение правовых норм государства, законов и формирование ответственного к ним отношения;</w:t>
            </w:r>
          </w:p>
          <w:p w14:paraId="1970D30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изучение биографий выдающихся граждан своей страны, патриотов и борцов за Отечество;</w:t>
            </w:r>
          </w:p>
          <w:p w14:paraId="185D6C5F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изучение примеров проявления молодежью и школьниками гражданской позиции, мужества, патриотизма;</w:t>
            </w:r>
          </w:p>
          <w:p w14:paraId="53133966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организация встреч с представителями общества, истинными гражданами и патриотами своей страны;</w:t>
            </w:r>
          </w:p>
          <w:p w14:paraId="238DE36F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развитие патриотических чувств учащихся через организацию, проведение внеклассных мероприятий, формирующих патриотизм на практике, а не на словах;</w:t>
            </w:r>
          </w:p>
          <w:p w14:paraId="155AE9F3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посещение мест, связанных с памятью поколений, формирование культуры проявления патриотизма и гражданской позиции;</w:t>
            </w:r>
          </w:p>
          <w:p w14:paraId="5BCDD3D6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условий для проявления патриотизма учащихся, любви к Родине, месту, в котором учащийся растет, к школе;</w:t>
            </w:r>
          </w:p>
          <w:p w14:paraId="02449A4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активное сотрудничество с социумом и общественными организациями по развитию патриотизма и гражданской позиции учащихся;</w:t>
            </w:r>
          </w:p>
          <w:p w14:paraId="1CE0427C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поощрение учащихся, проявляющих гражданскую позицию, мужество и героизм;</w:t>
            </w:r>
          </w:p>
          <w:p w14:paraId="62633F9A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организация и проведение внеклассных мероприятий, направленных на формирование умений и навыков правового поведения.</w:t>
            </w:r>
          </w:p>
          <w:p w14:paraId="148BDC6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Формы внеклассной работы:</w:t>
            </w:r>
          </w:p>
          <w:p w14:paraId="54930CA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тематические классные часы, посвященные правовой грамотности, истории Российской гражданственности, толерантности, безопасному поведению, поведению на дороге, в интернете, пожарной безопасности;</w:t>
            </w:r>
          </w:p>
          <w:p w14:paraId="2858FCBF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встречи с представителями правоохранительных органов, разных профессий, экскурсии на предприятия города;</w:t>
            </w:r>
          </w:p>
          <w:p w14:paraId="78E4E6F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посещение воинских частей, музеев боевой и трудовой славы, встречи с ветеранами войны и труда, солдатами и офицерами срочной службы;</w:t>
            </w:r>
          </w:p>
          <w:p w14:paraId="007D07F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конкурсы, игры, концерты, посвященные правовой и патриотической тематике;</w:t>
            </w:r>
          </w:p>
          <w:p w14:paraId="57A85DBC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мероприятия месячника, посвященного Дню защитника Отечества (участие в военно-спортивной и</w:t>
            </w:r>
            <w:r w:rsidR="00E336D8" w:rsidRPr="00EF05EF">
              <w:rPr>
                <w:iCs/>
              </w:rPr>
              <w:t xml:space="preserve">гре «Зарница», конкурсах </w:t>
            </w:r>
            <w:r w:rsidRPr="00EF05EF">
              <w:rPr>
                <w:iCs/>
              </w:rPr>
              <w:t>«А ну-ка, парни!», конкурсе сочинений «Защитникам Отечества посвящается…»);</w:t>
            </w:r>
          </w:p>
          <w:p w14:paraId="7120D38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 xml:space="preserve"> – шефство над ветеранами войны и труда </w:t>
            </w:r>
            <w:r w:rsidR="00E336D8" w:rsidRPr="00EF05EF">
              <w:rPr>
                <w:iCs/>
              </w:rPr>
              <w:t xml:space="preserve">в рамках проекта «Имя Героя» («Мой класс носит имя Героя» </w:t>
            </w:r>
            <w:r w:rsidRPr="00EF05EF">
              <w:rPr>
                <w:iCs/>
              </w:rPr>
              <w:t>(встречи с ветеранами, чествование ветеранов, подготовка сувениров и подарков для людей, переживших тяготы войны);</w:t>
            </w:r>
          </w:p>
          <w:p w14:paraId="1360E739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благотворительные акции, например, «День пожилого человека», «Дети – детям» и др.</w:t>
            </w:r>
          </w:p>
          <w:p w14:paraId="07933A45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2. Духовно-нравственное направление «Ученик и его нравственность»</w:t>
            </w:r>
          </w:p>
          <w:p w14:paraId="362F2443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Цель: воспитание нравственного человека, способного к принятию ответственных решений и к проявлению нравственного поведения в любых жизненных ситуациях.</w:t>
            </w:r>
          </w:p>
          <w:p w14:paraId="498EE4D9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Задачи:</w:t>
            </w:r>
          </w:p>
          <w:p w14:paraId="09EE2FC1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знакомить учащихся с нравственными законами и поступками предыдущих поколений;</w:t>
            </w:r>
          </w:p>
          <w:p w14:paraId="11AAA73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изучать с учащимися нравственные традиции их семей;</w:t>
            </w:r>
          </w:p>
          <w:p w14:paraId="5ADD302F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моделировать ситуации практического применения нравственных знаний в реальной жизни;</w:t>
            </w:r>
          </w:p>
          <w:p w14:paraId="728E610D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развивать у учащихся потребность в совершении нравственных поступков;</w:t>
            </w:r>
          </w:p>
          <w:p w14:paraId="5B2E11BA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способствовать приобретению положительного нравственного опыта и опыта преодоления в себе желания совершать безнравственные поступки;</w:t>
            </w:r>
          </w:p>
          <w:p w14:paraId="116AFCE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создавать условия для приобретения учащимися нравственных знаний, совершения нравственных поступков;</w:t>
            </w:r>
          </w:p>
          <w:p w14:paraId="5074750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создавать условия для нравственного самовоспитания учащихся.</w:t>
            </w:r>
          </w:p>
          <w:p w14:paraId="1EBA118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Виды деятельности:</w:t>
            </w:r>
          </w:p>
          <w:p w14:paraId="633EC07B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изучение нравственной воспитанности учащихся, определение возможных путей ее коррекции необходимыми методами и формами воспитательного воздействия;</w:t>
            </w:r>
          </w:p>
          <w:p w14:paraId="796B0C1E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изучение нравственного климата в семьях учащихся и классных коллективах;</w:t>
            </w:r>
          </w:p>
          <w:p w14:paraId="1ABCC826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разностороннее развитие нравственного мышления учащихся;</w:t>
            </w:r>
          </w:p>
          <w:p w14:paraId="575706FC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привлечение возможностей социума для формирования нравственной культуры учащихся;</w:t>
            </w:r>
          </w:p>
          <w:p w14:paraId="40B3DFB1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учет возрастных особенностей в организации деятельности учащихся по данному направлению;</w:t>
            </w:r>
          </w:p>
          <w:p w14:paraId="4F996397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создание условий для проявления учащимися своих нравственных качеств;</w:t>
            </w:r>
          </w:p>
          <w:p w14:paraId="4A8E6CF9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консультирование школьным психологом родителей учащихся, классных руководителей;</w:t>
            </w:r>
          </w:p>
          <w:p w14:paraId="54F7737C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поощрение учащихся, совершающих нравственные поступки;</w:t>
            </w:r>
          </w:p>
          <w:p w14:paraId="34162C8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организация и проведение внеклассных мероприятий, направленных на формирование нравственной культуры учащихся.</w:t>
            </w:r>
          </w:p>
          <w:p w14:paraId="51B6C74D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Формы внеклассной работы:</w:t>
            </w:r>
          </w:p>
          <w:p w14:paraId="6C08BEC5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тематические классные часы, посвященные памяти жертв политических репрессий, нравственному поведению в критических ситуациях и в повседневной жизни;</w:t>
            </w:r>
          </w:p>
          <w:p w14:paraId="268B77B1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праздничные поздравления одноклассников, педагогов, сюрпризы, конкурсы;</w:t>
            </w:r>
          </w:p>
          <w:p w14:paraId="4F7B78F9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тренинги нравственного самосовершенствования в форме эссе на нравственно-этические темы с последующим обсуждением;</w:t>
            </w:r>
          </w:p>
          <w:p w14:paraId="4EDCC0B9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посещение кино и театров с последующим обсуждением;</w:t>
            </w:r>
          </w:p>
          <w:p w14:paraId="05DA5200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экскурсии, знакомство с историческими и памятными местами страны, города;</w:t>
            </w:r>
          </w:p>
          <w:p w14:paraId="238886D8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поисковая работа, участие в этнографических экспедициях;</w:t>
            </w:r>
          </w:p>
          <w:p w14:paraId="47A9D2D4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шефская работа в детских домах, больницах, детских садах;</w:t>
            </w:r>
          </w:p>
          <w:p w14:paraId="5909D7FF" w14:textId="77777777" w:rsidR="008628A0" w:rsidRPr="00EF05EF" w:rsidRDefault="008628A0" w:rsidP="00AC2D73">
            <w:pPr>
              <w:shd w:val="clear" w:color="auto" w:fill="FFFFFF"/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конкурс проектных экологических работ.</w:t>
            </w:r>
          </w:p>
          <w:p w14:paraId="69B02854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3. Интеллектуальное направление «Ученик и его интеллектуальные возможности»</w:t>
            </w:r>
          </w:p>
          <w:p w14:paraId="2607FE6D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t> Цель: </w:t>
            </w:r>
            <w:r w:rsidRPr="00EF05EF">
              <w:rPr>
                <w:iCs/>
              </w:rPr>
              <w:t>создание условий для совершенствования знаний и умений учащихся, приобретения ими навыков самообразования, усвоения ценностного отношения к результатам человеческого труда.</w:t>
            </w:r>
          </w:p>
          <w:p w14:paraId="1BB86242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Задачи:</w:t>
            </w:r>
          </w:p>
          <w:p w14:paraId="0B9E3C78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формировать систему мотивации к учебе на основе потребности подростков в самовыражении в общественно оцениваемых делах, потребности в общении;</w:t>
            </w:r>
          </w:p>
          <w:p w14:paraId="50828DCD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организовать для учащихся общественно полезную социальную деятельность;</w:t>
            </w:r>
          </w:p>
          <w:p w14:paraId="3B86D2E1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создать отношения партнерства и сотрудничества в ходе общественно полезной деятельности;</w:t>
            </w:r>
          </w:p>
          <w:p w14:paraId="3E54E0AC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формировать гуманистическое отношение учащихся к миру;</w:t>
            </w:r>
          </w:p>
          <w:p w14:paraId="593C05A4" w14:textId="77777777" w:rsidR="008628A0" w:rsidRPr="00EF05EF" w:rsidRDefault="008628A0" w:rsidP="008628A0">
            <w:pPr>
              <w:spacing w:after="225" w:line="255" w:lineRule="atLeast"/>
              <w:rPr>
                <w:iCs/>
              </w:rPr>
            </w:pPr>
            <w:r w:rsidRPr="00EF05EF">
              <w:rPr>
                <w:iCs/>
              </w:rPr>
              <w:t> – знакомить учащихся с интеллектуальными достижениями различных людей;</w:t>
            </w:r>
          </w:p>
          <w:p w14:paraId="6EB158A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iCs/>
              </w:rPr>
              <w:t> – создавать условия для становления, развития и совершенствования интеллектуальных</w:t>
            </w:r>
            <w:r w:rsidRPr="00EF05EF">
              <w:rPr>
                <w:iCs/>
                <w:shd w:val="clear" w:color="auto" w:fill="FFFFCC"/>
              </w:rPr>
              <w:t xml:space="preserve"> </w:t>
            </w:r>
            <w:r w:rsidRPr="00EF05EF">
              <w:rPr>
                <w:iCs/>
                <w:shd w:val="clear" w:color="auto" w:fill="FFFFFF"/>
              </w:rPr>
              <w:t>возможностей учащихся;</w:t>
            </w:r>
          </w:p>
          <w:p w14:paraId="24A2734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поощрять инициативу и стремление учащихся к интеллектуальному самосовершенствованию;</w:t>
            </w:r>
          </w:p>
          <w:p w14:paraId="072D539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давать возможность учащимся проявлять свои интеллектуальные достижения в школе и за ее пределами;</w:t>
            </w:r>
          </w:p>
          <w:p w14:paraId="70EDB2A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разъяснять учащимся необходимость разумного сочетания интеллектуальной и физической деятельности для достижения гармонии в своем развитии;</w:t>
            </w:r>
          </w:p>
          <w:p w14:paraId="69EBC433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создавать возможности для приобретения опыта собственного участия в различных коллективных работах, в том числе в разработке и реализации учебных и</w:t>
            </w:r>
          </w:p>
          <w:p w14:paraId="14D2CB65" w14:textId="77777777" w:rsidR="008628A0" w:rsidRPr="00EF05EF" w:rsidRDefault="008628A0" w:rsidP="008628A0">
            <w:pPr>
              <w:spacing w:line="255" w:lineRule="atLeast"/>
              <w:rPr>
                <w:shd w:val="clear" w:color="auto" w:fill="FFFFFF"/>
              </w:rPr>
            </w:pPr>
            <w:r w:rsidRPr="00EF05EF">
              <w:rPr>
                <w:iCs/>
                <w:shd w:val="clear" w:color="auto" w:fill="FFFFFF"/>
              </w:rPr>
              <w:br/>
              <w:t>внеучебных проектов;</w:t>
            </w:r>
          </w:p>
          <w:p w14:paraId="75D1A69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формировать нетерпимое отношение к лени, незавершенности дела, к небрежному отношению к результатам человеческого труда независимо от того, в какую историческую эпоху этот труд был совершен;</w:t>
            </w:r>
          </w:p>
          <w:p w14:paraId="06F2262A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воспитывать безусловное уважение к любому честно трудящемуся человеку;</w:t>
            </w:r>
          </w:p>
          <w:p w14:paraId="12AECB3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поощрять и поддерживать самообразование, занятия в библиотеках, музеях, лекториях и т. д.</w:t>
            </w:r>
          </w:p>
          <w:p w14:paraId="56B79C8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Виды деятельности:</w:t>
            </w:r>
          </w:p>
          <w:p w14:paraId="5CFDD2A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изучение интеллектуальных возможностей учащихся и динамики изменения их интеллектуальных достижений;</w:t>
            </w:r>
          </w:p>
          <w:p w14:paraId="1087D73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формирование культуры умственного труда средствами воспитательной работы;</w:t>
            </w:r>
          </w:p>
          <w:p w14:paraId="465844C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развитие всестороннего и глубокого интереса к интеллектуальной деятельности;</w:t>
            </w:r>
          </w:p>
          <w:p w14:paraId="435454E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развитие творческой инициативы и активности учащихся в интеллектуальной деятельности;</w:t>
            </w:r>
          </w:p>
          <w:p w14:paraId="154AC38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атмосферы творчества, проявления самостоятельности учащихся в подготовке воспитательных мероприятий; </w:t>
            </w:r>
          </w:p>
          <w:p w14:paraId="703B7A5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стимулирование и поощрение достижений учащихся в данном направлении.</w:t>
            </w:r>
          </w:p>
          <w:p w14:paraId="34D232B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Формы внеклассной работы:</w:t>
            </w:r>
          </w:p>
          <w:p w14:paraId="7EEFF309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классные часы, посвященные анализу успеваемости учащихся;</w:t>
            </w:r>
          </w:p>
          <w:p w14:paraId="564BA3B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экскурсии в музеи, галереи, посещение выставок;</w:t>
            </w:r>
          </w:p>
          <w:p w14:paraId="2ED3AE3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творческие объединения по интересам в классе и в школе;</w:t>
            </w:r>
          </w:p>
          <w:p w14:paraId="09CF69E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="00E336D8" w:rsidRPr="00EF05EF">
              <w:rPr>
                <w:iCs/>
                <w:shd w:val="clear" w:color="auto" w:fill="FFFFFF"/>
              </w:rPr>
              <w:t>интеллектуальные конкуры,</w:t>
            </w:r>
            <w:r w:rsidRPr="00EF05EF">
              <w:rPr>
                <w:iCs/>
                <w:shd w:val="clear" w:color="auto" w:fill="FFFFFF"/>
              </w:rPr>
              <w:t xml:space="preserve"> дебаты, научно-исследовательские конференции в рамках школы</w:t>
            </w:r>
            <w:r w:rsidR="00E336D8" w:rsidRPr="00EF05EF">
              <w:rPr>
                <w:iCs/>
                <w:shd w:val="clear" w:color="auto" w:fill="FFFFFF"/>
              </w:rPr>
              <w:t>, тематические предметны недели</w:t>
            </w:r>
            <w:r w:rsidRPr="00EF05EF">
              <w:rPr>
                <w:iCs/>
                <w:shd w:val="clear" w:color="auto" w:fill="FFFFFF"/>
              </w:rPr>
              <w:t>;</w:t>
            </w:r>
          </w:p>
          <w:p w14:paraId="751F327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интеллектуальные игры и викторины в рамках школы;</w:t>
            </w:r>
          </w:p>
          <w:p w14:paraId="48DFCDC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конкурсы на лучший сценарий к празднику, на лучшую стенную газету, на лучшую поздравительную открытку и т. д.</w:t>
            </w:r>
          </w:p>
          <w:p w14:paraId="4CE54CB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b/>
                <w:bCs/>
                <w:shd w:val="clear" w:color="auto" w:fill="FFFFFF"/>
              </w:rPr>
              <w:t>4. Спортивно-оздоровительное направление «Ученик и его здоровье»</w:t>
            </w:r>
          </w:p>
          <w:p w14:paraId="13BDD08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Цель: </w:t>
            </w:r>
            <w:r w:rsidRPr="00EF05EF">
              <w:rPr>
                <w:iCs/>
                <w:shd w:val="clear" w:color="auto" w:fill="FFFFFF"/>
              </w:rPr>
              <w:t>создание условий для освоения учащимися знаний о здоровье, здоровом образе жизни, природных возможностях человеческого организма, их обусловленности экологическим качеством окружающей среды, о неразрывной связи экологической культуры человека и его здоровья.</w:t>
            </w:r>
          </w:p>
          <w:p w14:paraId="73F53A5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Задачи:</w:t>
            </w:r>
          </w:p>
          <w:p w14:paraId="21CBBBA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формировать устойчивые умения и навыки сохранения здоровья;</w:t>
            </w:r>
          </w:p>
          <w:p w14:paraId="1FEBABC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формировать культуру здоровья;</w:t>
            </w:r>
          </w:p>
          <w:p w14:paraId="2F2A83A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формировать экологически грамотное поведение в школе, дома, в природной среде;</w:t>
            </w:r>
          </w:p>
          <w:p w14:paraId="0D0A8A7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создавать условия для демонстрации учащимися своих достижений по сохранению здоровья;</w:t>
            </w:r>
          </w:p>
          <w:p w14:paraId="686FED4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способствовать преодолению вредных привычек учащихся средствами физической культуры и занятием спортом.</w:t>
            </w:r>
          </w:p>
          <w:p w14:paraId="28EE66A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Виды деятельности:</w:t>
            </w:r>
          </w:p>
          <w:p w14:paraId="5CE5E94A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изучение состояния здоровья учащихся и динамики изменения спортивных достижений;</w:t>
            </w:r>
          </w:p>
          <w:p w14:paraId="7B33B20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формирование экологической культуры средствами воспитательной работы;</w:t>
            </w:r>
          </w:p>
          <w:p w14:paraId="09423AF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развитие всестороннего и глубокого интереса к здоровому образу жизни, потребности в сохранении и улучшении здоровья;</w:t>
            </w:r>
          </w:p>
          <w:p w14:paraId="4CDE0AC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развитие творческой инициативы и активности учащихся в спортивно-оздоровительной деятельности;</w:t>
            </w:r>
          </w:p>
          <w:p w14:paraId="7D511CD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стимулирование и поощрение достижений учащихся в данном направлении;</w:t>
            </w:r>
          </w:p>
          <w:p w14:paraId="2BCCFB37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атмосферы творчества, проявления самостоятельности учащихся в подготовке воспитательных мероприятий;</w:t>
            </w:r>
          </w:p>
          <w:p w14:paraId="71CE37F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правильного режима занятий физической культурой, спортом, туризмом, чередования учебы и отдыха с учетом экологических факторов окружающей среды.</w:t>
            </w:r>
          </w:p>
          <w:p w14:paraId="0F469192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Формы внеклассной работы:</w:t>
            </w:r>
          </w:p>
          <w:p w14:paraId="214B4B6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классные часы, посвященные здоровому образу жизни, отказу от вредных привычек;</w:t>
            </w:r>
          </w:p>
          <w:p w14:paraId="6098A58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тематические игры, театрализованные представления для учащихся младших классов;</w:t>
            </w:r>
          </w:p>
          <w:p w14:paraId="5B140B1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школьные спартакиады, эстафеты, экологические и туристические слеты, экологические лагеря, походы по родному краю;</w:t>
            </w:r>
          </w:p>
          <w:p w14:paraId="2AF9FDF2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конкурсы творческих работ на тему пропаганды здорового образа жизни;</w:t>
            </w:r>
          </w:p>
          <w:p w14:paraId="538FF42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спортивные объединения по интересам;</w:t>
            </w:r>
          </w:p>
          <w:p w14:paraId="54970BD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благотворительные а</w:t>
            </w:r>
            <w:r w:rsidR="00E336D8" w:rsidRPr="00EF05EF">
              <w:rPr>
                <w:iCs/>
                <w:shd w:val="clear" w:color="auto" w:fill="FFFFFF"/>
              </w:rPr>
              <w:t>кции, например, «Каждой пичужке-кормушка</w:t>
            </w:r>
            <w:r w:rsidRPr="00EF05EF">
              <w:rPr>
                <w:iCs/>
                <w:shd w:val="clear" w:color="auto" w:fill="FFFFFF"/>
              </w:rPr>
              <w:t>»</w:t>
            </w:r>
            <w:r w:rsidR="00E336D8" w:rsidRPr="00EF05EF">
              <w:rPr>
                <w:iCs/>
                <w:shd w:val="clear" w:color="auto" w:fill="FFFFFF"/>
              </w:rPr>
              <w:t xml:space="preserve">, «Чужой беды не бывает» </w:t>
            </w:r>
            <w:r w:rsidRPr="00EF05EF">
              <w:rPr>
                <w:iCs/>
                <w:shd w:val="clear" w:color="auto" w:fill="FFFFFF"/>
              </w:rPr>
              <w:t xml:space="preserve"> и т. д.</w:t>
            </w:r>
          </w:p>
          <w:p w14:paraId="41AEC28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t> </w:t>
            </w:r>
            <w:r w:rsidRPr="00EF05EF">
              <w:rPr>
                <w:b/>
                <w:bCs/>
                <w:shd w:val="clear" w:color="auto" w:fill="FFFFFF"/>
              </w:rPr>
              <w:t>5. Художественно-эстетическое направление «Общение и досуг ученика»</w:t>
            </w:r>
          </w:p>
          <w:p w14:paraId="68697315" w14:textId="77777777" w:rsidR="008628A0" w:rsidRPr="00EF05EF" w:rsidRDefault="008628A0" w:rsidP="00CB5124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Цель: </w:t>
            </w:r>
            <w:r w:rsidRPr="00EF05EF">
              <w:rPr>
                <w:iCs/>
                <w:shd w:val="clear" w:color="auto" w:fill="FFFFFF"/>
              </w:rPr>
              <w:t>создание условий для позитивного общения учащихся в школе и за ее пределами,</w:t>
            </w:r>
            <w:r w:rsidRPr="00EF05EF">
              <w:rPr>
                <w:iCs/>
                <w:shd w:val="clear" w:color="auto" w:fill="FFFFFF"/>
              </w:rPr>
              <w:br/>
              <w:t>для проявления инициативы и самостоятельности, интереса к внеклассной деятельности.</w:t>
            </w:r>
          </w:p>
          <w:p w14:paraId="3070D5C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Задачи:</w:t>
            </w:r>
          </w:p>
          <w:p w14:paraId="73C520E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формировать у учащихся культуру общения;</w:t>
            </w:r>
          </w:p>
          <w:p w14:paraId="6C8B5AC9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раскрывать таланты и способности учащихся;</w:t>
            </w:r>
          </w:p>
          <w:p w14:paraId="3926C562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оказывать помощь учащимся и их родителям в выборе творческих объединений;</w:t>
            </w:r>
          </w:p>
          <w:p w14:paraId="1F6F1DE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демонстрировать достижения учащихся в досуговой деятельности.</w:t>
            </w:r>
          </w:p>
          <w:p w14:paraId="04DA6CC7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Виды деятельности:</w:t>
            </w:r>
          </w:p>
          <w:p w14:paraId="4A8BC39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анализ сложившихся между учащимися отношений в классе, в школе;</w:t>
            </w:r>
          </w:p>
          <w:p w14:paraId="6EDA7122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развитие представлений о душевной и физической красоте человека;</w:t>
            </w:r>
          </w:p>
          <w:p w14:paraId="4D330EE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формирование чувства прекрасного;</w:t>
            </w:r>
          </w:p>
          <w:p w14:paraId="3AD0716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практическое развитие умения видеть красоту природы, труда и творчества;</w:t>
            </w:r>
          </w:p>
          <w:p w14:paraId="699AD441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освоение основ художественного наследия родной, русской и иных важнейших культурно-художественных и религиозно-художественных традиций;</w:t>
            </w:r>
          </w:p>
          <w:p w14:paraId="73CDB407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стимулирование и поощрение достижений учащихся в данном направлении.</w:t>
            </w:r>
          </w:p>
          <w:p w14:paraId="35805865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Формы внеклассной работы:</w:t>
            </w:r>
          </w:p>
          <w:p w14:paraId="17CBEB3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классные часы, посвященные прикладному искусству, организации досуга;</w:t>
            </w:r>
          </w:p>
          <w:p w14:paraId="050C671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публичные лекции о выдающихся произведениях искусства, которые проводят сами учащиеся;</w:t>
            </w:r>
          </w:p>
          <w:p w14:paraId="47DCA93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экскурсии на художественные выставки, в музеи, театры, галереи с последующим обсуждением, оформлением в виде презентаций, эссе и др.</w:t>
            </w:r>
            <w:r w:rsidR="00A13F45" w:rsidRPr="00EF05EF">
              <w:rPr>
                <w:iCs/>
                <w:shd w:val="clear" w:color="auto" w:fill="FFFFFF"/>
              </w:rPr>
              <w:t xml:space="preserve"> (а также в рамках проекта «Культурный норматив школьника»)</w:t>
            </w:r>
          </w:p>
          <w:p w14:paraId="7754691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общешкольные концерты, спектакли, выставки, в которых участвуют учащиеся;</w:t>
            </w:r>
          </w:p>
          <w:p w14:paraId="7C5157F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встречи, ролевые игры, беседы;</w:t>
            </w:r>
          </w:p>
          <w:p w14:paraId="57A8CE9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конкурсы на украшение класса, школы.</w:t>
            </w:r>
          </w:p>
          <w:p w14:paraId="020A3653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b/>
                <w:bCs/>
                <w:shd w:val="clear" w:color="auto" w:fill="FFFFFF"/>
              </w:rPr>
              <w:t>6. Работа с родителями «Ученик и его семья»</w:t>
            </w:r>
          </w:p>
          <w:p w14:paraId="5CD2BBD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Цель: </w:t>
            </w:r>
            <w:r w:rsidRPr="00EF05EF">
              <w:rPr>
                <w:iCs/>
                <w:shd w:val="clear" w:color="auto" w:fill="FFFFFF"/>
              </w:rPr>
              <w:t>осознание учащимися значимости семьи в жизни любого человека.</w:t>
            </w:r>
          </w:p>
          <w:p w14:paraId="1B7DB920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Задачи:</w:t>
            </w:r>
          </w:p>
          <w:p w14:paraId="4133AEB5" w14:textId="77777777" w:rsidR="008628A0" w:rsidRPr="00EF05EF" w:rsidRDefault="008628A0" w:rsidP="00C74F7D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создать условия для активного и полезного взаимодействия школы и семьи по</w:t>
            </w:r>
            <w:r w:rsidRPr="00EF05EF">
              <w:rPr>
                <w:iCs/>
                <w:shd w:val="clear" w:color="auto" w:fill="FFFFFF"/>
              </w:rPr>
              <w:br/>
              <w:t>вопросам воспитания учащихся;</w:t>
            </w:r>
          </w:p>
          <w:p w14:paraId="76C2246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позитивно влиять на формирование у детей и родителей семейных ценностей;</w:t>
            </w:r>
          </w:p>
          <w:p w14:paraId="10FC5F2A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преодолевать негативные тенденции в воспитании учащихся в отдельных семьях;</w:t>
            </w:r>
          </w:p>
          <w:p w14:paraId="3CDB819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способствовать демонстрации положительного опыта воспитания детей в семье;</w:t>
            </w:r>
          </w:p>
          <w:p w14:paraId="4C071B3A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создавать условия для духовного общения детей и родителей;</w:t>
            </w:r>
          </w:p>
          <w:p w14:paraId="47AC61B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создать систему целенаправленной воспитательной работы для психолого-педагогического просвещения родителей и совместного проведения досуга детей и родителей.</w:t>
            </w:r>
          </w:p>
          <w:p w14:paraId="3B2D03D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Виды деятельности:</w:t>
            </w:r>
          </w:p>
          <w:p w14:paraId="48FA2E72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банка данных о семьях учащихся, их потребностях и ценностях;</w:t>
            </w:r>
          </w:p>
          <w:p w14:paraId="40D49A3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изучение взаимоотношений детей и родителей, атмосферы в семьях учащихся;</w:t>
            </w:r>
          </w:p>
          <w:p w14:paraId="372DF34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сотрудничество с общественными и правовыми организациями с целью сохранения физического и психического здоровья и благополучия каждого ребенка в семье;</w:t>
            </w:r>
          </w:p>
          <w:p w14:paraId="78DB7BFA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благоприятной атмосферы общения, направленной на преодоление конфликтных ситуаций в процессе воспитания учащихся в системе «учитель – ученик –</w:t>
            </w:r>
          </w:p>
          <w:p w14:paraId="17303011" w14:textId="77777777" w:rsidR="008628A0" w:rsidRPr="00EF05EF" w:rsidRDefault="008628A0" w:rsidP="008628A0">
            <w:pPr>
              <w:spacing w:line="255" w:lineRule="atLeast"/>
              <w:rPr>
                <w:shd w:val="clear" w:color="auto" w:fill="FFFFFF"/>
              </w:rPr>
            </w:pPr>
            <w:r w:rsidRPr="00EF05EF">
              <w:rPr>
                <w:iCs/>
                <w:shd w:val="clear" w:color="auto" w:fill="FFFFFF"/>
              </w:rPr>
              <w:br/>
              <w:t>родитель»;</w:t>
            </w:r>
          </w:p>
          <w:p w14:paraId="2EB0B499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разностороннее просвещение родителей по вопросам психологии и педагогики;</w:t>
            </w:r>
          </w:p>
          <w:p w14:paraId="4C0D22C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организация проведения совместного досуга родителей и детей;</w:t>
            </w:r>
          </w:p>
          <w:p w14:paraId="2EFD0EC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демонстрация достижений родителей в воспитании детей, положительного опыта семейного воспитания.</w:t>
            </w:r>
          </w:p>
          <w:p w14:paraId="3D2CCF3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Формы внеклассной работы:</w:t>
            </w:r>
          </w:p>
          <w:p w14:paraId="7B176D63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тематические классные часы, посвященные семьям учащихся, их истории, традициям, ценностям;</w:t>
            </w:r>
          </w:p>
          <w:p w14:paraId="4CCC766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тренинги для родителей учащихся;</w:t>
            </w:r>
          </w:p>
          <w:p w14:paraId="5AE869B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индивидуальные и групповые консультации, беседы с учащимися и их родителями;</w:t>
            </w:r>
          </w:p>
          <w:p w14:paraId="212DB40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выставки творческих работ учащихся и их родителей;</w:t>
            </w:r>
          </w:p>
          <w:p w14:paraId="7160631B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экскурсии, совместные походы, спортивные состязания учащихся и их родителей;</w:t>
            </w:r>
          </w:p>
          <w:p w14:paraId="19C6F899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совм</w:t>
            </w:r>
            <w:r w:rsidR="00A84A0A" w:rsidRPr="00EF05EF">
              <w:rPr>
                <w:iCs/>
                <w:shd w:val="clear" w:color="auto" w:fill="FFFFFF"/>
              </w:rPr>
              <w:t>естные праздники («День матери»,  «</w:t>
            </w:r>
            <w:r w:rsidR="00A13F45" w:rsidRPr="00EF05EF">
              <w:rPr>
                <w:iCs/>
                <w:shd w:val="clear" w:color="auto" w:fill="FFFFFF"/>
              </w:rPr>
              <w:t xml:space="preserve">Папа, мама,я-спортивная семья», </w:t>
            </w:r>
            <w:r w:rsidRPr="00EF05EF">
              <w:rPr>
                <w:iCs/>
                <w:shd w:val="clear" w:color="auto" w:fill="FFFFFF"/>
              </w:rPr>
              <w:t xml:space="preserve"> «День пожилого человека», «Школьный звездопад» и т. д.).</w:t>
            </w:r>
          </w:p>
          <w:p w14:paraId="013BCDBE" w14:textId="77777777" w:rsidR="00962193" w:rsidRPr="00EF05EF" w:rsidRDefault="00962193" w:rsidP="008628A0">
            <w:pPr>
              <w:spacing w:after="225" w:line="255" w:lineRule="atLeast"/>
            </w:pPr>
          </w:p>
          <w:p w14:paraId="6E50A26D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 </w:t>
            </w:r>
            <w:r w:rsidRPr="00EF05EF">
              <w:rPr>
                <w:b/>
                <w:bCs/>
              </w:rPr>
              <w:t>7. Работа школьного совета старшеклассников «Ученик и самоуправление»</w:t>
            </w:r>
          </w:p>
          <w:p w14:paraId="2674167A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Цель: </w:t>
            </w:r>
            <w:r w:rsidRPr="00EF05EF">
              <w:rPr>
                <w:iCs/>
                <w:shd w:val="clear" w:color="auto" w:fill="FFFFFF"/>
              </w:rPr>
              <w:t>создание условий для защиты прав учащихся, отстаивания ими своих интересов, а также их всесторонней личной и творческой самореализации.</w:t>
            </w:r>
          </w:p>
          <w:p w14:paraId="4E8F1478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Задачи:</w:t>
            </w:r>
          </w:p>
          <w:p w14:paraId="62112AB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формирование качеств личности учащихся с помощью организации их жизни и деятельности;</w:t>
            </w:r>
          </w:p>
          <w:p w14:paraId="47A18B1F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оказание помощи учащимся в познании себя и окружающих, адаптации к жизни, осознании того, что личностное проявление каждого возможно только в коллективе;</w:t>
            </w:r>
          </w:p>
          <w:p w14:paraId="1B6304C6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создание условий для получения учащимися опыта защиты их прав и интересов во всех сферах жизни.</w:t>
            </w:r>
          </w:p>
          <w:p w14:paraId="40BAD19C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Формы организации деятельности ученического самоуправления:</w:t>
            </w:r>
          </w:p>
          <w:p w14:paraId="5A08118E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дискуссии;</w:t>
            </w:r>
          </w:p>
          <w:p w14:paraId="02966429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клубная, кружковая работа;</w:t>
            </w:r>
          </w:p>
          <w:p w14:paraId="5E8D17C3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конкурсы;</w:t>
            </w:r>
          </w:p>
          <w:p w14:paraId="65D58DC0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деловые игры;</w:t>
            </w:r>
          </w:p>
          <w:p w14:paraId="4CABDD89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– </w:t>
            </w:r>
            <w:r w:rsidRPr="00EF05EF">
              <w:rPr>
                <w:iCs/>
                <w:shd w:val="clear" w:color="auto" w:fill="FFFFFF"/>
              </w:rPr>
              <w:t>мозговой штурм, семинары, конференции.</w:t>
            </w:r>
          </w:p>
          <w:p w14:paraId="785EA1FD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iCs/>
                <w:shd w:val="clear" w:color="auto" w:fill="FFFFFF"/>
              </w:rPr>
              <w:t>Основу школьного совета старшеклассников составляют органы ученического самоуправления классов, которые состоят из президента школы, мэров (представители от каждого класса), актива классов. Органы ученического самоуправления создаются на добровольных началах, выборной основе.</w:t>
            </w:r>
          </w:p>
          <w:p w14:paraId="61796337" w14:textId="77777777" w:rsidR="008628A0" w:rsidRPr="00EF05EF" w:rsidRDefault="008628A0" w:rsidP="008628A0">
            <w:pPr>
              <w:spacing w:after="225" w:line="255" w:lineRule="atLeast"/>
              <w:rPr>
                <w:iCs/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iCs/>
                <w:shd w:val="clear" w:color="auto" w:fill="FFFFFF"/>
              </w:rPr>
              <w:t>Высшим органом классного ученического самоуправления является общее собрание школы. Общее руководство деятельностью ученического самоуправ</w:t>
            </w:r>
            <w:r w:rsidR="00A13F45" w:rsidRPr="00EF05EF">
              <w:rPr>
                <w:iCs/>
                <w:shd w:val="clear" w:color="auto" w:fill="FFFFFF"/>
              </w:rPr>
              <w:t>ления выполняет Лидер ШУС,</w:t>
            </w:r>
            <w:r w:rsidRPr="00EF05EF">
              <w:rPr>
                <w:iCs/>
                <w:shd w:val="clear" w:color="auto" w:fill="FFFFFF"/>
              </w:rPr>
              <w:t xml:space="preserve"> являющийся </w:t>
            </w:r>
            <w:r w:rsidRPr="00EF05EF">
              <w:rPr>
                <w:shd w:val="clear" w:color="auto" w:fill="FFFFFF"/>
              </w:rPr>
              <w:t>связующим</w:t>
            </w:r>
            <w:r w:rsidRPr="00EF05EF">
              <w:rPr>
                <w:iCs/>
                <w:shd w:val="clear" w:color="auto" w:fill="FFFFFF"/>
              </w:rPr>
              <w:t xml:space="preserve"> звеном между всеми участниками самоуправления.</w:t>
            </w:r>
          </w:p>
          <w:p w14:paraId="08E01C03" w14:textId="77777777" w:rsidR="008628A0" w:rsidRPr="00EF05EF" w:rsidRDefault="008628A0" w:rsidP="008628A0">
            <w:pPr>
              <w:spacing w:line="255" w:lineRule="atLeast"/>
              <w:rPr>
                <w:shd w:val="clear" w:color="auto" w:fill="FFFFFF"/>
              </w:rPr>
            </w:pPr>
            <w:r w:rsidRPr="00EF05EF">
              <w:rPr>
                <w:iCs/>
                <w:shd w:val="clear" w:color="auto" w:fill="FFFFFF"/>
              </w:rPr>
              <w:br/>
              <w:t>Он обеспечивает согласованное функционирование и взаимодействие всех участников ученического самоуправления. Координатором (куратором) органов ученического самоуправления является заместитель директора школы по воспитательной работе.</w:t>
            </w:r>
          </w:p>
          <w:p w14:paraId="189F4934" w14:textId="77777777" w:rsidR="008628A0" w:rsidRPr="00EF05EF" w:rsidRDefault="008628A0" w:rsidP="008628A0">
            <w:pPr>
              <w:spacing w:after="225" w:line="255" w:lineRule="atLeast"/>
              <w:rPr>
                <w:shd w:val="clear" w:color="auto" w:fill="FFFFFF"/>
              </w:rPr>
            </w:pPr>
            <w:r w:rsidRPr="00EF05EF">
              <w:rPr>
                <w:shd w:val="clear" w:color="auto" w:fill="FFFFFF"/>
              </w:rPr>
              <w:t> </w:t>
            </w:r>
            <w:r w:rsidRPr="00EF05EF">
              <w:rPr>
                <w:iCs/>
                <w:shd w:val="clear" w:color="auto" w:fill="FFFFFF"/>
              </w:rPr>
              <w:t>Собран</w:t>
            </w:r>
            <w:r w:rsidR="00A13F45" w:rsidRPr="00EF05EF">
              <w:rPr>
                <w:iCs/>
                <w:shd w:val="clear" w:color="auto" w:fill="FFFFFF"/>
              </w:rPr>
              <w:t xml:space="preserve">ия мэров во главе с  Лидером ШУС </w:t>
            </w:r>
            <w:r w:rsidRPr="00EF05EF">
              <w:rPr>
                <w:iCs/>
                <w:shd w:val="clear" w:color="auto" w:fill="FFFFFF"/>
              </w:rPr>
              <w:t xml:space="preserve"> проводятся еже</w:t>
            </w:r>
            <w:r w:rsidR="00A13F45" w:rsidRPr="00EF05EF">
              <w:rPr>
                <w:iCs/>
                <w:shd w:val="clear" w:color="auto" w:fill="FFFFFF"/>
              </w:rPr>
              <w:t>месячно.</w:t>
            </w:r>
          </w:p>
          <w:p w14:paraId="31C80684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Мероприятия по материально-технической модернизации школы</w:t>
            </w:r>
          </w:p>
          <w:p w14:paraId="61AEB963" w14:textId="77777777" w:rsidR="00A84A0A" w:rsidRPr="00EF05EF" w:rsidRDefault="00F67E25" w:rsidP="008628A0">
            <w:pPr>
              <w:spacing w:after="225" w:line="255" w:lineRule="atLeast"/>
            </w:pPr>
            <w:r w:rsidRPr="00EF05EF">
              <w:t xml:space="preserve">          </w:t>
            </w:r>
            <w:r w:rsidR="008628A0" w:rsidRPr="00EF05EF">
              <w:t xml:space="preserve">Основным направлением материально-технической модернизации школы является </w:t>
            </w:r>
            <w:r w:rsidR="00A84A0A" w:rsidRPr="00EF05EF">
              <w:t xml:space="preserve">обновление  оборудования </w:t>
            </w:r>
            <w:r w:rsidR="00964331" w:rsidRPr="00EF05EF">
              <w:t xml:space="preserve"> и учебных пособий </w:t>
            </w:r>
            <w:r w:rsidR="00A84A0A" w:rsidRPr="00EF05EF">
              <w:t xml:space="preserve">в кабинетах , </w:t>
            </w:r>
            <w:r w:rsidR="00964331" w:rsidRPr="00EF05EF">
              <w:t xml:space="preserve">библиотеке, актовом зале школы, </w:t>
            </w:r>
          </w:p>
          <w:p w14:paraId="070AF717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Для этого необходимо закупить и установить оборудование согласно таблице: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2974"/>
              <w:gridCol w:w="3447"/>
            </w:tblGrid>
            <w:tr w:rsidR="008628A0" w:rsidRPr="00EF05EF" w14:paraId="645542E9" w14:textId="77777777" w:rsidTr="002F57BC">
              <w:trPr>
                <w:trHeight w:val="1033"/>
              </w:trPr>
              <w:tc>
                <w:tcPr>
                  <w:tcW w:w="40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B5E4F4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rPr>
                      <w:b/>
                      <w:bCs/>
                    </w:rPr>
                    <w:t>Вид обеспечения (оборудования)</w:t>
                  </w:r>
                </w:p>
              </w:tc>
              <w:tc>
                <w:tcPr>
                  <w:tcW w:w="258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1D35F0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rPr>
                      <w:b/>
                      <w:bCs/>
                    </w:rPr>
                    <w:t>Предъявляемые требования, количество</w:t>
                  </w:r>
                </w:p>
              </w:tc>
              <w:tc>
                <w:tcPr>
                  <w:tcW w:w="2990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AB1519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rPr>
                      <w:b/>
                      <w:bCs/>
                    </w:rPr>
                    <w:t>Нормативно-правовое обоснование</w:t>
                  </w:r>
                </w:p>
              </w:tc>
            </w:tr>
            <w:tr w:rsidR="008628A0" w:rsidRPr="00EF05EF" w14:paraId="5326D089" w14:textId="77777777" w:rsidTr="00AC2D73"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F4D4E3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Компьютеры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97E60E" w14:textId="77777777" w:rsidR="008628A0" w:rsidRPr="00EF05EF" w:rsidRDefault="00A84A0A" w:rsidP="008628A0">
                  <w:pPr>
                    <w:spacing w:after="225" w:line="255" w:lineRule="atLeast"/>
                  </w:pPr>
                  <w:r w:rsidRPr="00EF05EF">
                    <w:t xml:space="preserve">4 </w:t>
                  </w:r>
                  <w:r w:rsidR="008628A0" w:rsidRPr="00EF05EF">
                    <w:t>шт.</w:t>
                  </w:r>
                </w:p>
              </w:tc>
              <w:tc>
                <w:tcPr>
                  <w:tcW w:w="2990" w:type="dxa"/>
                  <w:vMerge w:val="restart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61558B" w14:textId="77777777" w:rsidR="008628A0" w:rsidRPr="00EF05EF" w:rsidRDefault="008628A0" w:rsidP="008628A0">
                  <w:pPr>
                    <w:spacing w:after="225" w:line="255" w:lineRule="atLeast"/>
                  </w:pPr>
                  <w:hyperlink r:id="rId19" w:anchor="/document/99/902180656/" w:history="1">
                    <w:r w:rsidRPr="00EF05EF">
                      <w:rPr>
                        <w:u w:val="single"/>
                      </w:rPr>
                      <w:t>Приказ Минобрнауки России от 06.10.2009 № 373</w:t>
                    </w:r>
                  </w:hyperlink>
                </w:p>
                <w:p w14:paraId="431B80A6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 </w:t>
                  </w:r>
                </w:p>
                <w:p w14:paraId="11234144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 </w:t>
                  </w:r>
                </w:p>
                <w:p w14:paraId="108B82D5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 </w:t>
                  </w:r>
                </w:p>
              </w:tc>
            </w:tr>
            <w:tr w:rsidR="00A84A0A" w:rsidRPr="00EF05EF" w14:paraId="556E1488" w14:textId="77777777" w:rsidTr="00AC2D73"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1B0997" w14:textId="77777777" w:rsidR="00A84A0A" w:rsidRPr="00EF05EF" w:rsidRDefault="00A84A0A" w:rsidP="00A84A0A">
                  <w:pPr>
                    <w:spacing w:after="225" w:line="255" w:lineRule="atLeast"/>
                  </w:pPr>
                  <w:r w:rsidRPr="00EF05EF">
                    <w:t>Проекторы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4B95F6" w14:textId="77777777" w:rsidR="00A84A0A" w:rsidRPr="00EF05EF" w:rsidRDefault="00A84A0A" w:rsidP="008628A0">
                  <w:pPr>
                    <w:spacing w:after="225" w:line="255" w:lineRule="atLeast"/>
                  </w:pPr>
                  <w:r w:rsidRPr="00EF05EF">
                    <w:t>3шт</w:t>
                  </w:r>
                </w:p>
              </w:tc>
              <w:tc>
                <w:tcPr>
                  <w:tcW w:w="2990" w:type="dxa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C4C95E" w14:textId="77777777" w:rsidR="00A84A0A" w:rsidRPr="00EF05EF" w:rsidRDefault="00A84A0A" w:rsidP="008628A0">
                  <w:pPr>
                    <w:spacing w:after="225" w:line="255" w:lineRule="atLeast"/>
                  </w:pPr>
                </w:p>
              </w:tc>
            </w:tr>
            <w:tr w:rsidR="008628A0" w:rsidRPr="00EF05EF" w14:paraId="59530A56" w14:textId="77777777" w:rsidTr="002F57BC"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168922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Базы данных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97D47D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Наличие, с учетом особенностей образовательной программы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DBF920F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5F6EBE3C" w14:textId="77777777" w:rsidTr="002F57BC">
              <w:trPr>
                <w:trHeight w:val="508"/>
              </w:trPr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C06A9E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Программные продукты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C72663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Наличие, с учетом особенностей образовательной программы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C186886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8628A0" w:rsidRPr="00EF05EF" w14:paraId="4AFD7B49" w14:textId="77777777" w:rsidTr="002F57BC">
              <w:trPr>
                <w:trHeight w:val="508"/>
              </w:trPr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4F0AB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Доступ к информационным образовательным ресурсам в интернете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11A70A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Наличие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141F915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  <w:tr w:rsidR="00964331" w:rsidRPr="00EF05EF" w14:paraId="39493B3F" w14:textId="77777777" w:rsidTr="002F57BC">
              <w:trPr>
                <w:trHeight w:val="508"/>
              </w:trPr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96F857E" w14:textId="77777777" w:rsidR="00964331" w:rsidRPr="00EF05EF" w:rsidRDefault="00964331" w:rsidP="00964331">
                  <w:pPr>
                    <w:spacing w:after="225" w:line="255" w:lineRule="atLeast"/>
                  </w:pPr>
                  <w:r w:rsidRPr="00EF05EF">
                    <w:t>Лабораторное оборудование для кабинета химии.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6613B25" w14:textId="77777777" w:rsidR="00964331" w:rsidRPr="00EF05EF" w:rsidRDefault="00964331" w:rsidP="008628A0">
                  <w:pPr>
                    <w:spacing w:after="225" w:line="255" w:lineRule="atLeast"/>
                  </w:pPr>
                  <w:r w:rsidRPr="00EF05EF">
                    <w:t>Наличие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14:paraId="1B26C466" w14:textId="77777777" w:rsidR="00964331" w:rsidRPr="00EF05EF" w:rsidRDefault="00964331" w:rsidP="008628A0">
                  <w:pPr>
                    <w:spacing w:line="255" w:lineRule="atLeast"/>
                  </w:pPr>
                </w:p>
              </w:tc>
            </w:tr>
            <w:tr w:rsidR="008628A0" w:rsidRPr="00EF05EF" w14:paraId="12A69B9E" w14:textId="77777777" w:rsidTr="002F57BC">
              <w:trPr>
                <w:trHeight w:val="508"/>
              </w:trPr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72B096" w14:textId="77777777" w:rsidR="008628A0" w:rsidRPr="00EF05EF" w:rsidRDefault="008628A0" w:rsidP="00A84A0A">
                  <w:pPr>
                    <w:spacing w:after="225" w:line="255" w:lineRule="atLeast"/>
                  </w:pPr>
                  <w:r w:rsidRPr="00EF05EF">
                    <w:t>Информационно-библиотечный центр (библиотека), включающий специализированный, интерактивный программно-аппаратный комплекс, технические средства организации деятельности библиотекаря (компьютер, многофункциональное устройство, акустическая система для аудитории.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ED3605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Наличие</w:t>
                  </w:r>
                </w:p>
                <w:p w14:paraId="5A3E3B40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Каждого наименования по 1 шт.</w:t>
                  </w:r>
                </w:p>
                <w:p w14:paraId="2073F37F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 </w:t>
                  </w:r>
                </w:p>
              </w:tc>
              <w:tc>
                <w:tcPr>
                  <w:tcW w:w="2990" w:type="dxa"/>
                  <w:vMerge w:val="restart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12289" w14:textId="77777777" w:rsidR="008628A0" w:rsidRPr="00EF05EF" w:rsidRDefault="008628A0" w:rsidP="008628A0">
                  <w:pPr>
                    <w:spacing w:after="225" w:line="255" w:lineRule="atLeast"/>
                  </w:pPr>
                  <w:hyperlink r:id="rId20" w:anchor="/document/99/420347939/" w:history="1">
                    <w:r w:rsidRPr="00EF05EF">
                      <w:rPr>
                        <w:u w:val="single"/>
                      </w:rPr>
                      <w:t>Приказ Минобрнауки России от 30.03.2016 № 336</w:t>
                    </w:r>
                  </w:hyperlink>
                </w:p>
              </w:tc>
            </w:tr>
            <w:tr w:rsidR="008628A0" w:rsidRPr="00EF05EF" w14:paraId="4328027F" w14:textId="77777777" w:rsidTr="002F57BC">
              <w:trPr>
                <w:trHeight w:val="508"/>
              </w:trPr>
              <w:tc>
                <w:tcPr>
                  <w:tcW w:w="405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ACB891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</w:t>
                  </w:r>
                </w:p>
              </w:tc>
              <w:tc>
                <w:tcPr>
                  <w:tcW w:w="258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31670C" w14:textId="77777777" w:rsidR="008628A0" w:rsidRPr="00EF05EF" w:rsidRDefault="008628A0" w:rsidP="008628A0">
                  <w:pPr>
                    <w:spacing w:after="225" w:line="255" w:lineRule="atLeast"/>
                  </w:pPr>
                  <w:r w:rsidRPr="00EF05EF">
                    <w:t>8 шт.</w:t>
                  </w:r>
                </w:p>
              </w:tc>
              <w:tc>
                <w:tcPr>
                  <w:tcW w:w="0" w:type="auto"/>
                  <w:vMerge/>
                  <w:tcBorders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74AFF10" w14:textId="77777777" w:rsidR="008628A0" w:rsidRPr="00EF05EF" w:rsidRDefault="008628A0" w:rsidP="008628A0">
                  <w:pPr>
                    <w:spacing w:line="255" w:lineRule="atLeast"/>
                  </w:pPr>
                </w:p>
              </w:tc>
            </w:tr>
          </w:tbl>
          <w:p w14:paraId="70F49B60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 xml:space="preserve">Планируемые сроки закупки оборудования </w:t>
            </w:r>
            <w:r w:rsidR="00A84A0A" w:rsidRPr="00EF05EF">
              <w:t xml:space="preserve">до </w:t>
            </w:r>
            <w:r w:rsidRPr="00EF05EF">
              <w:t>202</w:t>
            </w:r>
            <w:r w:rsidR="00A84A0A" w:rsidRPr="00EF05EF">
              <w:t xml:space="preserve">3 </w:t>
            </w:r>
            <w:r w:rsidRPr="00EF05EF">
              <w:t>год</w:t>
            </w:r>
            <w:r w:rsidR="00A84A0A" w:rsidRPr="00EF05EF">
              <w:t>а</w:t>
            </w:r>
            <w:r w:rsidRPr="00EF05EF">
              <w:t>.</w:t>
            </w:r>
          </w:p>
          <w:p w14:paraId="72F99886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Планируемые сроки полного введения </w:t>
            </w:r>
            <w:r w:rsidR="002F57BC" w:rsidRPr="00EF05EF">
              <w:t>скоростного интернета</w:t>
            </w:r>
            <w:r w:rsidRPr="00EF05EF">
              <w:t xml:space="preserve"> в дейст</w:t>
            </w:r>
            <w:r w:rsidR="00A84A0A" w:rsidRPr="00EF05EF">
              <w:t xml:space="preserve">вие - </w:t>
            </w:r>
            <w:r w:rsidRPr="00EF05EF">
              <w:t xml:space="preserve"> 20</w:t>
            </w:r>
            <w:r w:rsidRPr="00EF05EF">
              <w:rPr>
                <w:iCs/>
              </w:rPr>
              <w:t>21</w:t>
            </w:r>
            <w:r w:rsidRPr="00EF05EF">
              <w:t>  год.</w:t>
            </w:r>
          </w:p>
          <w:p w14:paraId="6C5D472F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rPr>
                <w:b/>
                <w:bCs/>
              </w:rPr>
              <w:t>Мероприятия по кадровой модернизации школы</w:t>
            </w:r>
          </w:p>
          <w:p w14:paraId="5180D5AD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 xml:space="preserve">Приоритетной задачей развития школы является улучшения образовательных условий для детей с особыми образовательными потребностями, в том числе учащихся с ОВЗ и инвалидностью. </w:t>
            </w:r>
          </w:p>
          <w:p w14:paraId="56923493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Требования к кадровым условиям реализации основных образовательных программ начального, основного и среднего общего образования включают требования к укомплектованности организации руководящими и иными работниками, уровню их квалификации и непрерывности профессионального развития в соответствии с законодательством Российской Федерации.</w:t>
            </w:r>
          </w:p>
          <w:p w14:paraId="41F7C65E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Численность педагогических работников и учебно-вспомогательного персонала, необходимая для реализации основной образовательной программы основного общего образования организацией, осуществляющей образовательную деятельность, определяется особенностями образовательной программы и численностью контингента учащихся.</w:t>
            </w:r>
          </w:p>
          <w:p w14:paraId="5981CB41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Укомплектованность школы педагогическими работниками и учебно-вспомогательным персоналом определяется отношением необходимой численности к фактической численности педагогических работников и учебно-вспомогательного персонала с учетом необходимости удовлетворения особых образовательных потребностей учащихся с ОВЗ детей-инвалидов.</w:t>
            </w:r>
          </w:p>
          <w:p w14:paraId="635F64E9" w14:textId="77777777" w:rsidR="008628A0" w:rsidRPr="00EF05EF" w:rsidRDefault="008628A0" w:rsidP="008628A0">
            <w:pPr>
              <w:spacing w:after="225" w:line="255" w:lineRule="atLeast"/>
            </w:pPr>
            <w:r w:rsidRPr="00EF05EF">
              <w:t>Укомплектованность школы административно-управленческим персоналом определяется отношением необходимой численности работников, занимающих должности административно-управленческого персонала, к фактической численности работников, занимающих должности административно-управленческого персонала школы.</w:t>
            </w:r>
          </w:p>
          <w:p w14:paraId="5DAF38DA" w14:textId="77777777" w:rsidR="008628A0" w:rsidRPr="00EF05EF" w:rsidRDefault="008628A0" w:rsidP="005C7957">
            <w:pPr>
              <w:spacing w:after="225" w:line="255" w:lineRule="atLeast"/>
            </w:pPr>
            <w:r w:rsidRPr="00EF05EF">
              <w:t xml:space="preserve">С целью создания психолого-педагогических условий реализации основной образовательной программы в период с </w:t>
            </w:r>
            <w:r w:rsidRPr="00EF05EF">
              <w:rPr>
                <w:shd w:val="clear" w:color="auto" w:fill="FFFFFF"/>
              </w:rPr>
              <w:t>20</w:t>
            </w:r>
            <w:r w:rsidRPr="00EF05EF">
              <w:rPr>
                <w:iCs/>
                <w:shd w:val="clear" w:color="auto" w:fill="FFFFFF"/>
              </w:rPr>
              <w:t>20</w:t>
            </w:r>
            <w:r w:rsidRPr="00EF05EF">
              <w:rPr>
                <w:shd w:val="clear" w:color="auto" w:fill="FFFFFF"/>
              </w:rPr>
              <w:t> по 20</w:t>
            </w:r>
            <w:r w:rsidRPr="00EF05EF">
              <w:rPr>
                <w:iCs/>
                <w:shd w:val="clear" w:color="auto" w:fill="FFFFFF"/>
              </w:rPr>
              <w:t>23</w:t>
            </w:r>
            <w:r w:rsidRPr="00EF05EF">
              <w:rPr>
                <w:shd w:val="clear" w:color="auto" w:fill="FFFFFF"/>
              </w:rPr>
              <w:t> год</w:t>
            </w:r>
            <w:r w:rsidRPr="00EF05EF">
              <w:t xml:space="preserve"> планируется сформировать и  развить психолого-педагогическую компетентность;</w:t>
            </w:r>
          </w:p>
          <w:p w14:paraId="2624E6DA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сохранить и укрепить психологическое благополучие обучающихся;</w:t>
            </w:r>
          </w:p>
          <w:p w14:paraId="70B902FF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сформировать ценности здоровья и безопасного образа жизни;</w:t>
            </w:r>
          </w:p>
          <w:p w14:paraId="04B4ED9F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дифференцировать и индивидуализировать обучение и воспитание;</w:t>
            </w:r>
          </w:p>
          <w:p w14:paraId="2C0C9F57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мониторить возможности и способности обучающихся, выявлять и поддерживать  одаренных детей, детей с ОВЗ;</w:t>
            </w:r>
          </w:p>
          <w:p w14:paraId="7B499761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сопровождать проектирование обучающимися планов продолжения образования и будущего профессионального самоопределения;</w:t>
            </w:r>
          </w:p>
          <w:p w14:paraId="51416F14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обеспечивать осознанный и ответственный выбор дальнейшей профессиональной сферы деятельности;</w:t>
            </w:r>
          </w:p>
          <w:p w14:paraId="564F426F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формировать коммуникативные навыки в разновозрастной среде и среде сверстников;</w:t>
            </w:r>
          </w:p>
          <w:p w14:paraId="39B472F1" w14:textId="77777777" w:rsidR="008628A0" w:rsidRPr="00EF05EF" w:rsidRDefault="008628A0" w:rsidP="008628A0">
            <w:pPr>
              <w:numPr>
                <w:ilvl w:val="0"/>
                <w:numId w:val="5"/>
              </w:numPr>
              <w:spacing w:line="255" w:lineRule="atLeast"/>
              <w:ind w:left="270"/>
            </w:pPr>
            <w:r w:rsidRPr="00EF05EF">
              <w:t>поддерживать детские объединения, ученическое самоуправление.</w:t>
            </w:r>
          </w:p>
          <w:p w14:paraId="5AAA607D" w14:textId="77777777" w:rsidR="008628A0" w:rsidRPr="00EF05EF" w:rsidRDefault="008628A0" w:rsidP="008628A0">
            <w:pPr>
              <w:spacing w:after="225" w:line="255" w:lineRule="atLeast"/>
              <w:jc w:val="center"/>
            </w:pPr>
            <w:r w:rsidRPr="00EF05EF">
              <w:t> </w:t>
            </w:r>
            <w:r w:rsidRPr="00EF05EF">
              <w:rPr>
                <w:b/>
                <w:bCs/>
              </w:rPr>
              <w:t>Раздел IV. Мониторинг реализации программы развития</w:t>
            </w:r>
          </w:p>
          <w:tbl>
            <w:tblPr>
              <w:tblW w:w="96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7"/>
              <w:gridCol w:w="4332"/>
            </w:tblGrid>
            <w:tr w:rsidR="008628A0" w:rsidRPr="00EF05EF" w14:paraId="056F8020" w14:textId="77777777" w:rsidTr="00F45234"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448C8D" w14:textId="77777777" w:rsidR="008628A0" w:rsidRPr="00EF05EF" w:rsidRDefault="008628A0" w:rsidP="008628A0">
                  <w:pPr>
                    <w:spacing w:line="255" w:lineRule="atLeast"/>
                    <w:jc w:val="center"/>
                  </w:pPr>
                  <w:r w:rsidRPr="00EF05EF">
                    <w:rPr>
                      <w:b/>
                      <w:bCs/>
                    </w:rPr>
                    <w:t>Ожидаемые результаты</w:t>
                  </w:r>
                </w:p>
              </w:tc>
              <w:tc>
                <w:tcPr>
                  <w:tcW w:w="46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0E1B4" w14:textId="77777777" w:rsidR="008628A0" w:rsidRPr="00EF05EF" w:rsidRDefault="008628A0" w:rsidP="008628A0">
                  <w:pPr>
                    <w:spacing w:line="255" w:lineRule="atLeast"/>
                    <w:jc w:val="center"/>
                  </w:pPr>
                  <w:r w:rsidRPr="00EF05EF">
                    <w:rPr>
                      <w:b/>
                      <w:bCs/>
                    </w:rPr>
                    <w:t>Критерии эффективности</w:t>
                  </w:r>
                </w:p>
              </w:tc>
            </w:tr>
            <w:tr w:rsidR="008628A0" w:rsidRPr="00EF05EF" w14:paraId="7992C928" w14:textId="77777777" w:rsidTr="00DC5FA7">
              <w:tc>
                <w:tcPr>
                  <w:tcW w:w="496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92F4EA" w14:textId="77777777" w:rsidR="008628A0" w:rsidRPr="00EF05EF" w:rsidRDefault="008628A0" w:rsidP="00DC5FA7">
                  <w:pPr>
                    <w:shd w:val="clear" w:color="auto" w:fill="FFFFFF"/>
                    <w:spacing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Улучшение качества предоставляемых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образовательных услуг через обновление структуры и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  <w:shd w:val="clear" w:color="auto" w:fill="FFFFFF"/>
                    </w:rPr>
                    <w:t>содержания образовательного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  <w:shd w:val="clear" w:color="auto" w:fill="FFFFFF"/>
                    </w:rPr>
                    <w:t>процесса с учетом внедрения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  <w:shd w:val="clear" w:color="auto" w:fill="FFFFFF"/>
                    </w:rPr>
                    <w:t>инновационных подходов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CA6BB5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Устойчивая положительная динамика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образовательных достижений учащихся.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Рост удовлетворенности родителей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учащихся качеством образовательных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услуг по результатам анкетирования</w:t>
                  </w:r>
                </w:p>
              </w:tc>
            </w:tr>
            <w:tr w:rsidR="008628A0" w:rsidRPr="00EF05EF" w14:paraId="6D21ACCC" w14:textId="77777777" w:rsidTr="00F45234"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3BEB89" w14:textId="77777777" w:rsidR="008628A0" w:rsidRPr="00EF05EF" w:rsidRDefault="008628A0" w:rsidP="008628A0">
                  <w:pPr>
                    <w:spacing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Повышение уровня подготовки</w:t>
                  </w:r>
                  <w:r w:rsidRPr="00EF05EF">
                    <w:rPr>
                      <w:iCs/>
                      <w:shd w:val="clear" w:color="auto" w:fill="FFFFFF"/>
                    </w:rPr>
                    <w:br/>
                    <w:t>учащихся,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охваченных индивидуальными образовательными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маршрутами</w:t>
                  </w:r>
                </w:p>
              </w:tc>
              <w:tc>
                <w:tcPr>
                  <w:tcW w:w="46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C79EBF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Рост успеваемости среди учащихся по индивидуальным образовательным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траекториям</w:t>
                  </w:r>
                </w:p>
              </w:tc>
            </w:tr>
            <w:tr w:rsidR="008628A0" w:rsidRPr="00EF05EF" w14:paraId="776DEF24" w14:textId="77777777" w:rsidTr="00DC5FA7">
              <w:tc>
                <w:tcPr>
                  <w:tcW w:w="496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EFCC7" w14:textId="77777777" w:rsidR="008628A0" w:rsidRPr="00EF05EF" w:rsidRDefault="008628A0" w:rsidP="008628A0">
                  <w:pPr>
                    <w:spacing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  <w:shd w:val="clear" w:color="auto" w:fill="FFFFFF"/>
                    </w:rPr>
                    <w:t>Повышение эффективности работы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  <w:shd w:val="clear" w:color="auto" w:fill="FFFFFF"/>
                    </w:rPr>
                    <w:t>методической службы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644312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Методическая служба более эффективно решает задачи кадрового отбора, обучения,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проводит текущее консультирование педагогов, регулярно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организует методические семинары, издает сборники</w:t>
                  </w:r>
                </w:p>
              </w:tc>
            </w:tr>
            <w:tr w:rsidR="008628A0" w:rsidRPr="00EF05EF" w14:paraId="7FB98432" w14:textId="77777777" w:rsidTr="00DC5FA7"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7C1D9B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</w:rPr>
                    <w:t>Дальнейшая информатизация образовательного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</w:rPr>
                    <w:t>процесса и управления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88A1F1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Увеличение доли использования ИКТ-инструментов в образовательном процессе и администрировании</w:t>
                  </w:r>
                </w:p>
              </w:tc>
            </w:tr>
            <w:tr w:rsidR="008628A0" w:rsidRPr="00EF05EF" w14:paraId="0E0F9C36" w14:textId="77777777" w:rsidTr="00DC5FA7">
              <w:tc>
                <w:tcPr>
                  <w:tcW w:w="496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1176B7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</w:rPr>
                    <w:t>Расширение перечня образовательных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</w:rPr>
                    <w:t>возможностей, социально-образовательных партнерств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040A65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Школа налаживает сетевое взаимодействие с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другими организациями для образовательного и иных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видов сотрудничества</w:t>
                  </w:r>
                </w:p>
              </w:tc>
            </w:tr>
            <w:tr w:rsidR="008628A0" w:rsidRPr="00EF05EF" w14:paraId="742FDDF8" w14:textId="77777777" w:rsidTr="00DC5FA7"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E87D17" w14:textId="77777777" w:rsidR="008628A0" w:rsidRPr="00EF05EF" w:rsidRDefault="008628A0" w:rsidP="008628A0">
                  <w:pPr>
                    <w:spacing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</w:rPr>
                    <w:t>Развитие научно</w:t>
                  </w:r>
                  <w:r w:rsidR="005C7957" w:rsidRPr="00EF05EF">
                    <w:rPr>
                      <w:iCs/>
                    </w:rPr>
                    <w:t>-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</w:rPr>
                    <w:t>исследовательской и проектной деятельности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139B0B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Увеличение количества учащихся, включенных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в проектные и исследовательские формы работы, принявших участие и ставших победителями конференций, конкурсов различного уровня</w:t>
                  </w:r>
                </w:p>
              </w:tc>
            </w:tr>
            <w:tr w:rsidR="008628A0" w:rsidRPr="00EF05EF" w14:paraId="7F960892" w14:textId="77777777" w:rsidTr="00DC5FA7">
              <w:tc>
                <w:tcPr>
                  <w:tcW w:w="496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635F5D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</w:rPr>
                    <w:t>Повышение эффективности системы по работе с одаренными и талантливыми детьми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4E5EC1" w14:textId="77777777" w:rsidR="008628A0" w:rsidRPr="00EF05EF" w:rsidRDefault="008628A0" w:rsidP="008628A0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>Повышение результативности по выявлению, поддержке и сопровождению</w:t>
                  </w:r>
                  <w:r w:rsidRPr="00EF05EF">
                    <w:rPr>
                      <w:iCs/>
                      <w:shd w:val="clear" w:color="auto" w:fill="FFFFCC"/>
                    </w:rPr>
                    <w:t xml:space="preserve"> </w:t>
                  </w:r>
                  <w:r w:rsidRPr="00EF05EF">
                    <w:rPr>
                      <w:iCs/>
                      <w:shd w:val="clear" w:color="auto" w:fill="FFFFFF"/>
                    </w:rPr>
                    <w:t>одаренных детей и рост результативности интеллектуально-творческих достижений</w:t>
                  </w:r>
                </w:p>
              </w:tc>
            </w:tr>
            <w:tr w:rsidR="008628A0" w:rsidRPr="00EF05EF" w14:paraId="4A6D24D2" w14:textId="77777777" w:rsidTr="00DC5FA7">
              <w:tc>
                <w:tcPr>
                  <w:tcW w:w="496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D3CFE9" w14:textId="77777777" w:rsidR="008628A0" w:rsidRPr="00EF05EF" w:rsidRDefault="008628A0" w:rsidP="008628A0">
                  <w:pPr>
                    <w:spacing w:line="255" w:lineRule="atLeast"/>
                    <w:rPr>
                      <w:iCs/>
                      <w:shd w:val="clear" w:color="auto" w:fill="FFFFCC"/>
                    </w:rPr>
                  </w:pPr>
                  <w:r w:rsidRPr="00EF05EF">
                    <w:rPr>
                      <w:iCs/>
                    </w:rPr>
                    <w:t xml:space="preserve">Изменение образовательной среды: пополнение </w:t>
                  </w:r>
                  <w:r w:rsidR="005C7957" w:rsidRPr="00EF05EF">
                    <w:rPr>
                      <w:iCs/>
                    </w:rPr>
                    <w:t xml:space="preserve"> и обновление </w:t>
                  </w:r>
                  <w:r w:rsidRPr="00EF05EF">
                    <w:rPr>
                      <w:iCs/>
                    </w:rPr>
                    <w:t>материально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</w:rPr>
                    <w:t>технических ресурсов школы современным учебным компьютерным оборудованием и</w:t>
                  </w:r>
                  <w:r w:rsidRPr="00EF05EF">
                    <w:rPr>
                      <w:iCs/>
                      <w:shd w:val="clear" w:color="auto" w:fill="FFFFCC"/>
                    </w:rPr>
                    <w:br/>
                  </w:r>
                  <w:r w:rsidRPr="00EF05EF">
                    <w:rPr>
                      <w:iCs/>
                    </w:rPr>
                    <w:t>программным обеспечением</w:t>
                  </w:r>
                </w:p>
              </w:tc>
              <w:tc>
                <w:tcPr>
                  <w:tcW w:w="4677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BF5B0" w14:textId="77777777" w:rsidR="008628A0" w:rsidRPr="00EF05EF" w:rsidRDefault="008628A0" w:rsidP="005C7957">
                  <w:pPr>
                    <w:spacing w:line="255" w:lineRule="atLeast"/>
                  </w:pPr>
                  <w:r w:rsidRPr="00EF05EF">
                    <w:rPr>
                      <w:iCs/>
                      <w:shd w:val="clear" w:color="auto" w:fill="FFFFFF"/>
                    </w:rPr>
                    <w:t xml:space="preserve">Увеличение доли современного учебного ИКТ-оборудования </w:t>
                  </w:r>
                  <w:r w:rsidR="005C7957" w:rsidRPr="00EF05EF">
                    <w:rPr>
                      <w:iCs/>
                      <w:shd w:val="clear" w:color="auto" w:fill="FFFFFF"/>
                    </w:rPr>
                    <w:t>.</w:t>
                  </w:r>
                </w:p>
              </w:tc>
            </w:tr>
          </w:tbl>
          <w:p w14:paraId="582A7BDB" w14:textId="77777777" w:rsidR="008628A0" w:rsidRPr="00EF05EF" w:rsidRDefault="008628A0" w:rsidP="008628A0">
            <w:pPr>
              <w:spacing w:line="255" w:lineRule="atLeast"/>
            </w:pPr>
          </w:p>
        </w:tc>
      </w:tr>
    </w:tbl>
    <w:p w14:paraId="1FE80E14" w14:textId="77777777" w:rsidR="008D2140" w:rsidRPr="00964331" w:rsidRDefault="008D2140" w:rsidP="00964331">
      <w:pPr>
        <w:tabs>
          <w:tab w:val="left" w:pos="7230"/>
        </w:tabs>
        <w:ind w:left="-284"/>
        <w:jc w:val="center"/>
      </w:pPr>
      <w:r w:rsidRPr="00964331">
        <w:lastRenderedPageBreak/>
        <w:t xml:space="preserve">                                                                                                        </w:t>
      </w:r>
    </w:p>
    <w:p w14:paraId="2470DD20" w14:textId="77777777" w:rsidR="008D2140" w:rsidRDefault="008D2140" w:rsidP="00AA1E40">
      <w:pPr>
        <w:tabs>
          <w:tab w:val="left" w:pos="7230"/>
        </w:tabs>
        <w:jc w:val="center"/>
      </w:pPr>
      <w:r>
        <w:t xml:space="preserve">                                                                        </w:t>
      </w:r>
      <w:r w:rsidR="00AA1E40">
        <w:t xml:space="preserve">                </w:t>
      </w:r>
    </w:p>
    <w:sectPr w:rsidR="008D2140" w:rsidSect="00964331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3C9"/>
    <w:multiLevelType w:val="multilevel"/>
    <w:tmpl w:val="FB10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11D68"/>
    <w:multiLevelType w:val="multilevel"/>
    <w:tmpl w:val="B9B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95C"/>
    <w:multiLevelType w:val="multilevel"/>
    <w:tmpl w:val="1AD0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10190"/>
    <w:multiLevelType w:val="multilevel"/>
    <w:tmpl w:val="3272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47C63"/>
    <w:multiLevelType w:val="multilevel"/>
    <w:tmpl w:val="5C4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0"/>
    <w:rsid w:val="00014E4F"/>
    <w:rsid w:val="000A6AAB"/>
    <w:rsid w:val="000C6A95"/>
    <w:rsid w:val="000D4952"/>
    <w:rsid w:val="000E5A09"/>
    <w:rsid w:val="000F1A53"/>
    <w:rsid w:val="00106483"/>
    <w:rsid w:val="0012218E"/>
    <w:rsid w:val="00186B4E"/>
    <w:rsid w:val="001B6867"/>
    <w:rsid w:val="001C424B"/>
    <w:rsid w:val="00200FA3"/>
    <w:rsid w:val="002217BE"/>
    <w:rsid w:val="00231464"/>
    <w:rsid w:val="00245690"/>
    <w:rsid w:val="002A46A4"/>
    <w:rsid w:val="002C7284"/>
    <w:rsid w:val="002C782E"/>
    <w:rsid w:val="002E4EEB"/>
    <w:rsid w:val="002F57BC"/>
    <w:rsid w:val="00305376"/>
    <w:rsid w:val="00313BF2"/>
    <w:rsid w:val="00357C52"/>
    <w:rsid w:val="00371216"/>
    <w:rsid w:val="003B58B0"/>
    <w:rsid w:val="00402485"/>
    <w:rsid w:val="00404C21"/>
    <w:rsid w:val="00466177"/>
    <w:rsid w:val="004A48D8"/>
    <w:rsid w:val="004A7AF5"/>
    <w:rsid w:val="004C27EB"/>
    <w:rsid w:val="004C3903"/>
    <w:rsid w:val="004D65D6"/>
    <w:rsid w:val="004F21F3"/>
    <w:rsid w:val="00501941"/>
    <w:rsid w:val="00533DF1"/>
    <w:rsid w:val="00541873"/>
    <w:rsid w:val="0054415D"/>
    <w:rsid w:val="00563D2A"/>
    <w:rsid w:val="00575CBB"/>
    <w:rsid w:val="00581925"/>
    <w:rsid w:val="00586204"/>
    <w:rsid w:val="005A6861"/>
    <w:rsid w:val="005A7BAA"/>
    <w:rsid w:val="005C2F14"/>
    <w:rsid w:val="005C7957"/>
    <w:rsid w:val="005D184B"/>
    <w:rsid w:val="00626DEE"/>
    <w:rsid w:val="00654FCA"/>
    <w:rsid w:val="006836DA"/>
    <w:rsid w:val="00684F6C"/>
    <w:rsid w:val="006C27C9"/>
    <w:rsid w:val="006F013F"/>
    <w:rsid w:val="007279B9"/>
    <w:rsid w:val="00756D9E"/>
    <w:rsid w:val="00786911"/>
    <w:rsid w:val="00787B45"/>
    <w:rsid w:val="008018AC"/>
    <w:rsid w:val="008104AC"/>
    <w:rsid w:val="0082626B"/>
    <w:rsid w:val="008400A8"/>
    <w:rsid w:val="00853C76"/>
    <w:rsid w:val="008628A0"/>
    <w:rsid w:val="008A1EBE"/>
    <w:rsid w:val="008A639E"/>
    <w:rsid w:val="008C33AD"/>
    <w:rsid w:val="008D2140"/>
    <w:rsid w:val="008D28DD"/>
    <w:rsid w:val="008D4D65"/>
    <w:rsid w:val="00900A7B"/>
    <w:rsid w:val="00903A56"/>
    <w:rsid w:val="00912A62"/>
    <w:rsid w:val="0091635D"/>
    <w:rsid w:val="0093402B"/>
    <w:rsid w:val="0095737D"/>
    <w:rsid w:val="00962193"/>
    <w:rsid w:val="00964331"/>
    <w:rsid w:val="00973FCC"/>
    <w:rsid w:val="00983BCF"/>
    <w:rsid w:val="009879F9"/>
    <w:rsid w:val="009C3B30"/>
    <w:rsid w:val="009E2B49"/>
    <w:rsid w:val="009F464F"/>
    <w:rsid w:val="009F7979"/>
    <w:rsid w:val="00A03379"/>
    <w:rsid w:val="00A13F45"/>
    <w:rsid w:val="00A72237"/>
    <w:rsid w:val="00A82A46"/>
    <w:rsid w:val="00A84A0A"/>
    <w:rsid w:val="00AA0DC4"/>
    <w:rsid w:val="00AA1E40"/>
    <w:rsid w:val="00AC0326"/>
    <w:rsid w:val="00AC2D73"/>
    <w:rsid w:val="00AC6B75"/>
    <w:rsid w:val="00AF26A7"/>
    <w:rsid w:val="00B10CCE"/>
    <w:rsid w:val="00B152EE"/>
    <w:rsid w:val="00B16D48"/>
    <w:rsid w:val="00B24BBE"/>
    <w:rsid w:val="00B37476"/>
    <w:rsid w:val="00B60045"/>
    <w:rsid w:val="00B62B7C"/>
    <w:rsid w:val="00B746E1"/>
    <w:rsid w:val="00B84D52"/>
    <w:rsid w:val="00B879B6"/>
    <w:rsid w:val="00BE6331"/>
    <w:rsid w:val="00C07BE4"/>
    <w:rsid w:val="00C17D7F"/>
    <w:rsid w:val="00C45987"/>
    <w:rsid w:val="00C63E83"/>
    <w:rsid w:val="00C73E81"/>
    <w:rsid w:val="00C74EB0"/>
    <w:rsid w:val="00C74F7D"/>
    <w:rsid w:val="00CA1B26"/>
    <w:rsid w:val="00CB5124"/>
    <w:rsid w:val="00CC3F37"/>
    <w:rsid w:val="00D019F0"/>
    <w:rsid w:val="00D34C07"/>
    <w:rsid w:val="00D525ED"/>
    <w:rsid w:val="00D769C9"/>
    <w:rsid w:val="00DA165D"/>
    <w:rsid w:val="00DC5FA7"/>
    <w:rsid w:val="00DE0271"/>
    <w:rsid w:val="00E170A3"/>
    <w:rsid w:val="00E32F42"/>
    <w:rsid w:val="00E336D8"/>
    <w:rsid w:val="00E44BD6"/>
    <w:rsid w:val="00E535C3"/>
    <w:rsid w:val="00E56015"/>
    <w:rsid w:val="00E6263C"/>
    <w:rsid w:val="00E66896"/>
    <w:rsid w:val="00EA25D4"/>
    <w:rsid w:val="00EB091F"/>
    <w:rsid w:val="00EF05EF"/>
    <w:rsid w:val="00F26238"/>
    <w:rsid w:val="00F45234"/>
    <w:rsid w:val="00F67E25"/>
    <w:rsid w:val="00FE03E9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4CE78"/>
  <w15:chartTrackingRefBased/>
  <w15:docId w15:val="{7EB88187-01BD-4E51-B4C3-9B2F2B3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14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28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8D2140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8D2140"/>
    <w:pPr>
      <w:jc w:val="right"/>
    </w:pPr>
  </w:style>
  <w:style w:type="character" w:customStyle="1" w:styleId="2">
    <w:name w:val=" Знак Знак2"/>
    <w:rsid w:val="008D214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8D21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628A0"/>
    <w:rPr>
      <w:b/>
      <w:bCs/>
      <w:kern w:val="36"/>
      <w:sz w:val="48"/>
      <w:szCs w:val="48"/>
    </w:rPr>
  </w:style>
  <w:style w:type="character" w:styleId="a6">
    <w:name w:val="Hyperlink"/>
    <w:uiPriority w:val="99"/>
    <w:unhideWhenUsed/>
    <w:rsid w:val="008628A0"/>
    <w:rPr>
      <w:color w:val="0000FF"/>
      <w:u w:val="single"/>
    </w:rPr>
  </w:style>
  <w:style w:type="character" w:styleId="a7">
    <w:name w:val="FollowedHyperlink"/>
    <w:uiPriority w:val="99"/>
    <w:unhideWhenUsed/>
    <w:rsid w:val="008628A0"/>
    <w:rPr>
      <w:color w:val="800080"/>
      <w:u w:val="single"/>
    </w:rPr>
  </w:style>
  <w:style w:type="character" w:customStyle="1" w:styleId="listitem-text">
    <w:name w:val="list__item-text"/>
    <w:rsid w:val="008628A0"/>
  </w:style>
  <w:style w:type="character" w:customStyle="1" w:styleId="attach-text">
    <w:name w:val="attach-text"/>
    <w:rsid w:val="008628A0"/>
  </w:style>
  <w:style w:type="paragraph" w:customStyle="1" w:styleId="doc-downloadtext">
    <w:name w:val="doc-download__text"/>
    <w:basedOn w:val="a"/>
    <w:rsid w:val="008628A0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rsid w:val="008628A0"/>
    <w:pPr>
      <w:spacing w:before="100" w:beforeAutospacing="1" w:after="100" w:afterAutospacing="1"/>
    </w:pPr>
  </w:style>
  <w:style w:type="character" w:customStyle="1" w:styleId="blank-referencetitle">
    <w:name w:val="blank-reference__title"/>
    <w:rsid w:val="008628A0"/>
  </w:style>
  <w:style w:type="paragraph" w:styleId="a8">
    <w:name w:val="Обычный (веб)"/>
    <w:basedOn w:val="a"/>
    <w:uiPriority w:val="99"/>
    <w:unhideWhenUsed/>
    <w:rsid w:val="008628A0"/>
    <w:pPr>
      <w:spacing w:before="100" w:beforeAutospacing="1" w:after="100" w:afterAutospacing="1"/>
    </w:pPr>
  </w:style>
  <w:style w:type="character" w:customStyle="1" w:styleId="fill">
    <w:name w:val="fill"/>
    <w:rsid w:val="008628A0"/>
  </w:style>
  <w:style w:type="character" w:styleId="a9">
    <w:name w:val="Strong"/>
    <w:uiPriority w:val="22"/>
    <w:qFormat/>
    <w:rsid w:val="008628A0"/>
    <w:rPr>
      <w:b/>
      <w:bCs/>
    </w:rPr>
  </w:style>
  <w:style w:type="character" w:customStyle="1" w:styleId="sfwc">
    <w:name w:val="sfwc"/>
    <w:rsid w:val="008628A0"/>
  </w:style>
  <w:style w:type="paragraph" w:styleId="aa">
    <w:name w:val="Body Text Indent"/>
    <w:basedOn w:val="a"/>
    <w:link w:val="ab"/>
    <w:uiPriority w:val="99"/>
    <w:rsid w:val="00231464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231464"/>
    <w:rPr>
      <w:sz w:val="24"/>
      <w:szCs w:val="24"/>
    </w:rPr>
  </w:style>
  <w:style w:type="paragraph" w:customStyle="1" w:styleId="Default">
    <w:name w:val="Default"/>
    <w:rsid w:val="002314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98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8736">
                          <w:marLeft w:val="0"/>
                          <w:marRight w:val="-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647747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50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6413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№44</Company>
  <LinksUpToDate>false</LinksUpToDate>
  <CharactersWithSpaces>42884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/document/99/420347939/</vt:lpwstr>
      </vt:variant>
      <vt:variant>
        <vt:i4>5046297</vt:i4>
      </vt:variant>
      <vt:variant>
        <vt:i4>39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</vt:lpwstr>
      </vt:variant>
      <vt:variant>
        <vt:i4>4653085</vt:i4>
      </vt:variant>
      <vt:variant>
        <vt:i4>36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/document/99/542654368/</vt:lpwstr>
      </vt:variant>
      <vt:variant>
        <vt:i4>4259857</vt:i4>
      </vt:variant>
      <vt:variant>
        <vt:i4>33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/document/99/902350579/XA00LTK2M0/</vt:lpwstr>
      </vt:variant>
      <vt:variant>
        <vt:i4>4456470</vt:i4>
      </vt:variant>
      <vt:variant>
        <vt:i4>30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/document/99/902180656/XA00LUO2M6/</vt:lpwstr>
      </vt:variant>
      <vt:variant>
        <vt:i4>4456470</vt:i4>
      </vt:variant>
      <vt:variant>
        <vt:i4>27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/document/99/902180656/XA00LUO2M6/</vt:lpwstr>
      </vt:variant>
      <vt:variant>
        <vt:i4>4522011</vt:i4>
      </vt:variant>
      <vt:variant>
        <vt:i4>24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/document/99/420277810/</vt:lpwstr>
      </vt:variant>
      <vt:variant>
        <vt:i4>5111827</vt:i4>
      </vt:variant>
      <vt:variant>
        <vt:i4>21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/document/99/420237592/</vt:lpwstr>
      </vt:variant>
      <vt:variant>
        <vt:i4>5111829</vt:i4>
      </vt:variant>
      <vt:variant>
        <vt:i4>18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/document/99/420219217/</vt:lpwstr>
      </vt:variant>
      <vt:variant>
        <vt:i4>5111831</vt:i4>
      </vt:variant>
      <vt:variant>
        <vt:i4>15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/document/99/499067348/</vt:lpwstr>
      </vt:variant>
      <vt:variant>
        <vt:i4>4259870</vt:i4>
      </vt:variant>
      <vt:variant>
        <vt:i4>12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/document/99/420397755/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/document/97/85922/</vt:lpwstr>
      </vt:variant>
      <vt:variant>
        <vt:i4>5111838</vt:i4>
      </vt:variant>
      <vt:variant>
        <vt:i4>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/document/99/902317973/</vt:lpwstr>
      </vt:variant>
      <vt:variant>
        <vt:i4>4587544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/document/99/902130343/</vt:lpwstr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/document/99/542654368/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Завуч</dc:creator>
  <cp:keywords/>
  <dc:description/>
  <cp:lastModifiedBy>RePack by Diakov</cp:lastModifiedBy>
  <cp:revision>2</cp:revision>
  <cp:lastPrinted>2020-10-10T11:57:00Z</cp:lastPrinted>
  <dcterms:created xsi:type="dcterms:W3CDTF">2020-10-17T05:12:00Z</dcterms:created>
  <dcterms:modified xsi:type="dcterms:W3CDTF">2020-10-17T05:12:00Z</dcterms:modified>
</cp:coreProperties>
</file>